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7637" w:rsidRPr="00F85051" w:rsidRDefault="00107637" w:rsidP="000B70F0">
      <w:pPr>
        <w:pStyle w:val="Title"/>
        <w:rPr>
          <w:lang w:val="ru-RU"/>
        </w:rPr>
      </w:pPr>
      <w:r>
        <w:t>Державне підприємство "</w:t>
      </w:r>
      <w:r w:rsidRPr="00F85051">
        <w:t>ЕНЕРГОРИНОК"</w:t>
      </w:r>
    </w:p>
    <w:p w:rsidR="00107637" w:rsidRPr="00F85051" w:rsidRDefault="00107637" w:rsidP="000B70F0">
      <w:pPr>
        <w:jc w:val="center"/>
      </w:pPr>
    </w:p>
    <w:tbl>
      <w:tblPr>
        <w:tblW w:w="10008" w:type="dxa"/>
        <w:tblLook w:val="0000"/>
      </w:tblPr>
      <w:tblGrid>
        <w:gridCol w:w="1368"/>
        <w:gridCol w:w="3420"/>
        <w:gridCol w:w="5220"/>
      </w:tblGrid>
      <w:tr w:rsidR="00107637" w:rsidRPr="00F85051" w:rsidTr="000B70F0">
        <w:trPr>
          <w:trHeight w:val="158"/>
        </w:trPr>
        <w:tc>
          <w:tcPr>
            <w:tcW w:w="1368" w:type="dxa"/>
          </w:tcPr>
          <w:p w:rsidR="00107637" w:rsidRPr="00F85051" w:rsidRDefault="00107637" w:rsidP="000B70F0">
            <w:pPr>
              <w:spacing w:after="0" w:line="240" w:lineRule="auto"/>
              <w:jc w:val="center"/>
            </w:pPr>
          </w:p>
        </w:tc>
        <w:tc>
          <w:tcPr>
            <w:tcW w:w="3420" w:type="dxa"/>
          </w:tcPr>
          <w:p w:rsidR="00107637" w:rsidRPr="00F85051" w:rsidRDefault="00107637" w:rsidP="0050641C">
            <w:pPr>
              <w:pStyle w:val="Heading5"/>
              <w:rPr>
                <w:noProof/>
                <w:lang w:val="ru-RU"/>
              </w:rPr>
            </w:pPr>
          </w:p>
        </w:tc>
        <w:tc>
          <w:tcPr>
            <w:tcW w:w="5220" w:type="dxa"/>
          </w:tcPr>
          <w:p w:rsidR="00107637" w:rsidRPr="00F85051" w:rsidRDefault="00107637" w:rsidP="0050641C">
            <w:pPr>
              <w:pStyle w:val="Heading5"/>
              <w:rPr>
                <w:noProof/>
                <w:lang w:val="ru-RU"/>
              </w:rPr>
            </w:pPr>
            <w:r w:rsidRPr="00F85051">
              <w:rPr>
                <w:noProof/>
                <w:lang w:val="ru-RU"/>
              </w:rPr>
              <w:t>ЗАТВЕРДЖЕНО</w:t>
            </w:r>
          </w:p>
        </w:tc>
      </w:tr>
      <w:tr w:rsidR="00107637" w:rsidRPr="00692CD3" w:rsidTr="0050641C">
        <w:tc>
          <w:tcPr>
            <w:tcW w:w="1368" w:type="dxa"/>
          </w:tcPr>
          <w:p w:rsidR="00107637" w:rsidRPr="00692CD3" w:rsidRDefault="00107637" w:rsidP="000B70F0">
            <w:pPr>
              <w:spacing w:after="0" w:line="240" w:lineRule="auto"/>
              <w:jc w:val="center"/>
            </w:pPr>
          </w:p>
        </w:tc>
        <w:tc>
          <w:tcPr>
            <w:tcW w:w="8640" w:type="dxa"/>
            <w:gridSpan w:val="2"/>
          </w:tcPr>
          <w:p w:rsidR="00107637" w:rsidRPr="00692CD3" w:rsidRDefault="00107637" w:rsidP="00FF30EC">
            <w:pPr>
              <w:pStyle w:val="Heading5"/>
              <w:ind w:right="432"/>
              <w:jc w:val="left"/>
              <w:rPr>
                <w:noProof/>
                <w:sz w:val="20"/>
                <w:szCs w:val="20"/>
              </w:rPr>
            </w:pPr>
            <w:r w:rsidRPr="00692CD3">
              <w:rPr>
                <w:noProof/>
                <w:sz w:val="20"/>
                <w:szCs w:val="20"/>
                <w:lang w:val="ru-RU"/>
              </w:rPr>
              <w:t xml:space="preserve">                                                                                           рішенням тендерного комітету</w:t>
            </w:r>
            <w:r w:rsidRPr="00692CD3">
              <w:rPr>
                <w:noProof/>
                <w:sz w:val="20"/>
                <w:szCs w:val="20"/>
              </w:rPr>
              <w:t xml:space="preserve"> </w:t>
            </w:r>
          </w:p>
          <w:p w:rsidR="00107637" w:rsidRPr="00692CD3" w:rsidRDefault="00107637" w:rsidP="00753010">
            <w:pPr>
              <w:pStyle w:val="Heading5"/>
              <w:jc w:val="both"/>
            </w:pPr>
            <w:r w:rsidRPr="00692CD3">
              <w:rPr>
                <w:noProof/>
                <w:sz w:val="20"/>
                <w:szCs w:val="20"/>
                <w:lang w:val="ru-RU"/>
              </w:rPr>
              <w:t xml:space="preserve">                                                                                     від </w:t>
            </w:r>
            <w:r w:rsidRPr="00692CD3">
              <w:rPr>
                <w:i/>
                <w:noProof/>
                <w:sz w:val="20"/>
                <w:szCs w:val="20"/>
                <w:u w:val="single"/>
                <w:lang w:val="ru-RU"/>
              </w:rPr>
              <w:t>31.10.2016 №47/10ТК-ЕЗ/ЗД 31-1</w:t>
            </w:r>
          </w:p>
        </w:tc>
      </w:tr>
    </w:tbl>
    <w:p w:rsidR="00107637" w:rsidRPr="00692CD3" w:rsidRDefault="00107637" w:rsidP="000B70F0">
      <w:pPr>
        <w:jc w:val="center"/>
      </w:pPr>
    </w:p>
    <w:p w:rsidR="00107637" w:rsidRPr="00F85051" w:rsidRDefault="00107637" w:rsidP="000B70F0">
      <w:pPr>
        <w:jc w:val="center"/>
      </w:pPr>
    </w:p>
    <w:p w:rsidR="00107637" w:rsidRPr="00F85051" w:rsidRDefault="00107637" w:rsidP="000B70F0">
      <w:pPr>
        <w:jc w:val="center"/>
      </w:pPr>
    </w:p>
    <w:p w:rsidR="00107637" w:rsidRPr="00F85051" w:rsidRDefault="00107637" w:rsidP="000B70F0">
      <w:pPr>
        <w:jc w:val="center"/>
      </w:pPr>
    </w:p>
    <w:p w:rsidR="00107637" w:rsidRPr="00F85051" w:rsidRDefault="00107637" w:rsidP="000B70F0">
      <w:pPr>
        <w:jc w:val="center"/>
      </w:pPr>
    </w:p>
    <w:p w:rsidR="00107637" w:rsidRPr="00F85051" w:rsidRDefault="00107637" w:rsidP="000B70F0">
      <w:pPr>
        <w:jc w:val="center"/>
      </w:pPr>
    </w:p>
    <w:p w:rsidR="00107637" w:rsidRPr="00F85051" w:rsidRDefault="00107637" w:rsidP="000B70F0">
      <w:pPr>
        <w:jc w:val="center"/>
      </w:pPr>
    </w:p>
    <w:p w:rsidR="00107637" w:rsidRDefault="00107637" w:rsidP="000B70F0">
      <w:pPr>
        <w:pStyle w:val="Heading1"/>
        <w:rPr>
          <w:sz w:val="40"/>
        </w:rPr>
      </w:pPr>
      <w:r w:rsidRPr="00F85051">
        <w:rPr>
          <w:sz w:val="40"/>
        </w:rPr>
        <w:t xml:space="preserve">ДОКУМЕНТАЦІЯ </w:t>
      </w:r>
    </w:p>
    <w:p w:rsidR="00107637" w:rsidRDefault="00107637" w:rsidP="000B70F0">
      <w:pPr>
        <w:keepNext/>
        <w:jc w:val="center"/>
        <w:rPr>
          <w:rFonts w:ascii="Times New Roman" w:hAnsi="Times New Roman"/>
          <w:b/>
          <w:bCs/>
          <w:sz w:val="28"/>
          <w:szCs w:val="28"/>
          <w:lang w:val="uk-UA"/>
        </w:rPr>
      </w:pPr>
    </w:p>
    <w:p w:rsidR="00107637" w:rsidRPr="00357BA8" w:rsidRDefault="00107637" w:rsidP="000B70F0">
      <w:pPr>
        <w:keepNext/>
        <w:jc w:val="center"/>
        <w:rPr>
          <w:rFonts w:ascii="Times New Roman" w:hAnsi="Times New Roman"/>
          <w:b/>
          <w:bCs/>
          <w:sz w:val="28"/>
          <w:szCs w:val="28"/>
          <w:lang w:val="uk-UA"/>
        </w:rPr>
      </w:pPr>
      <w:r w:rsidRPr="00357BA8">
        <w:rPr>
          <w:rFonts w:ascii="Times New Roman" w:hAnsi="Times New Roman"/>
          <w:b/>
          <w:bCs/>
          <w:sz w:val="28"/>
          <w:szCs w:val="28"/>
          <w:lang w:val="uk-UA"/>
        </w:rPr>
        <w:t xml:space="preserve">щодо проведення </w:t>
      </w:r>
      <w:r>
        <w:rPr>
          <w:rFonts w:ascii="Times New Roman" w:hAnsi="Times New Roman"/>
          <w:b/>
          <w:bCs/>
          <w:sz w:val="28"/>
          <w:szCs w:val="28"/>
          <w:lang w:val="uk-UA"/>
        </w:rPr>
        <w:t xml:space="preserve">допорогової </w:t>
      </w:r>
      <w:r w:rsidRPr="00357BA8">
        <w:rPr>
          <w:rFonts w:ascii="Times New Roman" w:hAnsi="Times New Roman"/>
          <w:b/>
          <w:bCs/>
          <w:sz w:val="28"/>
          <w:szCs w:val="28"/>
          <w:lang w:val="uk-UA"/>
        </w:rPr>
        <w:t>процедури закупівлі через електронн</w:t>
      </w:r>
      <w:r>
        <w:rPr>
          <w:rFonts w:ascii="Times New Roman" w:hAnsi="Times New Roman"/>
          <w:b/>
          <w:bCs/>
          <w:sz w:val="28"/>
          <w:szCs w:val="28"/>
          <w:lang w:val="uk-UA"/>
        </w:rPr>
        <w:t>у</w:t>
      </w:r>
      <w:r w:rsidRPr="00357BA8">
        <w:rPr>
          <w:rFonts w:ascii="Times New Roman" w:hAnsi="Times New Roman"/>
          <w:b/>
          <w:bCs/>
          <w:sz w:val="28"/>
          <w:szCs w:val="28"/>
          <w:lang w:val="uk-UA"/>
        </w:rPr>
        <w:t xml:space="preserve"> систему закупівель </w:t>
      </w:r>
    </w:p>
    <w:p w:rsidR="00107637" w:rsidRPr="008F7B3F" w:rsidRDefault="00107637" w:rsidP="000B70F0">
      <w:pPr>
        <w:tabs>
          <w:tab w:val="left" w:pos="2160"/>
          <w:tab w:val="left" w:pos="3600"/>
        </w:tabs>
        <w:jc w:val="center"/>
        <w:rPr>
          <w:rFonts w:ascii="Times New Roman" w:hAnsi="Times New Roman"/>
          <w:bCs/>
          <w:i/>
          <w:sz w:val="28"/>
          <w:szCs w:val="28"/>
          <w:lang w:val="uk-UA"/>
        </w:rPr>
      </w:pPr>
      <w:r w:rsidRPr="008F7B3F">
        <w:rPr>
          <w:rFonts w:ascii="Times New Roman" w:hAnsi="Times New Roman"/>
          <w:i/>
          <w:sz w:val="28"/>
          <w:szCs w:val="28"/>
          <w:lang w:val="uk-UA"/>
        </w:rPr>
        <w:t xml:space="preserve">код за </w:t>
      </w:r>
      <w:r w:rsidRPr="008F7B3F">
        <w:rPr>
          <w:rFonts w:ascii="Times New Roman" w:hAnsi="Times New Roman"/>
          <w:bCs/>
          <w:i/>
          <w:sz w:val="28"/>
          <w:szCs w:val="28"/>
          <w:lang w:val="uk-UA"/>
        </w:rPr>
        <w:t xml:space="preserve">ДК 016:2010 – </w:t>
      </w:r>
      <w:r w:rsidRPr="00182F4E">
        <w:rPr>
          <w:rFonts w:ascii="Times New Roman" w:hAnsi="Times New Roman"/>
          <w:bCs/>
          <w:i/>
          <w:sz w:val="28"/>
          <w:szCs w:val="28"/>
          <w:lang w:val="uk-UA"/>
        </w:rPr>
        <w:t>26</w:t>
      </w:r>
      <w:r>
        <w:rPr>
          <w:rFonts w:ascii="Times New Roman" w:hAnsi="Times New Roman"/>
          <w:bCs/>
          <w:i/>
          <w:sz w:val="28"/>
          <w:szCs w:val="28"/>
          <w:lang w:val="uk-UA"/>
        </w:rPr>
        <w:t>.</w:t>
      </w:r>
      <w:r w:rsidRPr="00182F4E">
        <w:rPr>
          <w:rFonts w:ascii="Times New Roman" w:hAnsi="Times New Roman"/>
          <w:bCs/>
          <w:i/>
          <w:sz w:val="28"/>
          <w:szCs w:val="28"/>
          <w:lang w:val="uk-UA"/>
        </w:rPr>
        <w:t>20</w:t>
      </w:r>
      <w:r>
        <w:rPr>
          <w:rFonts w:ascii="Times New Roman" w:hAnsi="Times New Roman"/>
          <w:bCs/>
          <w:i/>
          <w:sz w:val="28"/>
          <w:szCs w:val="28"/>
          <w:lang w:val="uk-UA"/>
        </w:rPr>
        <w:t>.</w:t>
      </w:r>
      <w:r w:rsidRPr="00182F4E">
        <w:rPr>
          <w:rFonts w:ascii="Times New Roman" w:hAnsi="Times New Roman"/>
          <w:bCs/>
          <w:i/>
          <w:sz w:val="28"/>
          <w:szCs w:val="28"/>
        </w:rPr>
        <w:t>2</w:t>
      </w:r>
      <w:r w:rsidRPr="008F7B3F">
        <w:rPr>
          <w:rFonts w:ascii="Times New Roman" w:hAnsi="Times New Roman"/>
          <w:bCs/>
          <w:i/>
          <w:sz w:val="28"/>
          <w:szCs w:val="28"/>
          <w:lang w:val="uk-UA"/>
        </w:rPr>
        <w:t xml:space="preserve"> "</w:t>
      </w:r>
      <w:r>
        <w:rPr>
          <w:rFonts w:ascii="Times New Roman" w:hAnsi="Times New Roman"/>
          <w:bCs/>
          <w:i/>
          <w:sz w:val="28"/>
          <w:szCs w:val="28"/>
          <w:lang w:val="uk-UA"/>
        </w:rPr>
        <w:t>Блоки пам'яті та інші запам’ятовувальні пристрої</w:t>
      </w:r>
      <w:r w:rsidRPr="008F7B3F">
        <w:rPr>
          <w:rFonts w:ascii="Times New Roman" w:hAnsi="Times New Roman"/>
          <w:i/>
          <w:sz w:val="28"/>
          <w:szCs w:val="28"/>
          <w:lang w:val="uk-UA"/>
        </w:rPr>
        <w:t>"</w:t>
      </w:r>
      <w:r w:rsidRPr="008F7B3F">
        <w:rPr>
          <w:rFonts w:ascii="Times New Roman" w:hAnsi="Times New Roman"/>
          <w:bCs/>
          <w:i/>
          <w:sz w:val="28"/>
          <w:szCs w:val="28"/>
          <w:lang w:val="uk-UA"/>
        </w:rPr>
        <w:t xml:space="preserve"> </w:t>
      </w:r>
    </w:p>
    <w:p w:rsidR="00107637" w:rsidRDefault="00107637" w:rsidP="000B70F0">
      <w:pPr>
        <w:tabs>
          <w:tab w:val="left" w:pos="2160"/>
          <w:tab w:val="left" w:pos="3600"/>
        </w:tabs>
        <w:jc w:val="center"/>
        <w:rPr>
          <w:rFonts w:ascii="Times New Roman" w:hAnsi="Times New Roman"/>
          <w:i/>
          <w:sz w:val="28"/>
          <w:szCs w:val="28"/>
          <w:lang w:val="uk-UA"/>
        </w:rPr>
      </w:pPr>
      <w:r w:rsidRPr="008F7B3F">
        <w:rPr>
          <w:rFonts w:ascii="Times New Roman" w:hAnsi="Times New Roman"/>
          <w:bCs/>
          <w:i/>
          <w:color w:val="000000"/>
          <w:sz w:val="28"/>
          <w:szCs w:val="28"/>
          <w:lang w:val="uk-UA"/>
        </w:rPr>
        <w:t>код СРV ДК 021:2015</w:t>
      </w:r>
      <w:r>
        <w:rPr>
          <w:rFonts w:ascii="Times New Roman" w:hAnsi="Times New Roman"/>
          <w:bCs/>
          <w:i/>
          <w:color w:val="000000"/>
          <w:sz w:val="28"/>
          <w:szCs w:val="28"/>
          <w:lang w:val="uk-UA"/>
        </w:rPr>
        <w:t xml:space="preserve">- </w:t>
      </w:r>
      <w:r>
        <w:rPr>
          <w:rFonts w:ascii="Times New Roman" w:hAnsi="Times New Roman"/>
          <w:bCs/>
          <w:i/>
          <w:sz w:val="28"/>
          <w:szCs w:val="28"/>
          <w:lang w:val="uk-UA"/>
        </w:rPr>
        <w:t>30233132-5</w:t>
      </w:r>
      <w:r>
        <w:rPr>
          <w:rFonts w:ascii="Times New Roman" w:hAnsi="Times New Roman"/>
          <w:i/>
          <w:sz w:val="28"/>
          <w:szCs w:val="28"/>
          <w:lang w:val="uk-UA"/>
        </w:rPr>
        <w:t xml:space="preserve"> </w:t>
      </w:r>
      <w:r>
        <w:rPr>
          <w:rFonts w:ascii="Times New Roman" w:hAnsi="Times New Roman"/>
          <w:i/>
          <w:iCs/>
          <w:sz w:val="28"/>
          <w:szCs w:val="28"/>
          <w:lang w:val="uk-UA"/>
        </w:rPr>
        <w:t>"</w:t>
      </w:r>
      <w:r>
        <w:rPr>
          <w:rFonts w:ascii="Times New Roman" w:hAnsi="Times New Roman"/>
          <w:bCs/>
          <w:i/>
          <w:color w:val="000000"/>
          <w:sz w:val="28"/>
          <w:szCs w:val="28"/>
          <w:lang w:val="uk-UA"/>
        </w:rPr>
        <w:t>Накопичувачі на твердих магнітних дисках</w:t>
      </w:r>
      <w:r w:rsidRPr="008F7B3F">
        <w:rPr>
          <w:rFonts w:ascii="Times New Roman" w:hAnsi="Times New Roman"/>
          <w:i/>
          <w:sz w:val="28"/>
          <w:szCs w:val="28"/>
          <w:lang w:val="uk-UA"/>
        </w:rPr>
        <w:t>"</w:t>
      </w:r>
    </w:p>
    <w:p w:rsidR="00107637" w:rsidRDefault="00107637" w:rsidP="000B70F0">
      <w:pPr>
        <w:tabs>
          <w:tab w:val="left" w:pos="2160"/>
          <w:tab w:val="left" w:pos="3600"/>
        </w:tabs>
        <w:jc w:val="center"/>
        <w:rPr>
          <w:rFonts w:ascii="Times New Roman" w:hAnsi="Times New Roman"/>
          <w:b/>
          <w:i/>
          <w:sz w:val="24"/>
          <w:szCs w:val="24"/>
          <w:lang w:val="uk-UA"/>
        </w:rPr>
      </w:pPr>
    </w:p>
    <w:p w:rsidR="00107637" w:rsidRDefault="00107637" w:rsidP="000B70F0">
      <w:pPr>
        <w:tabs>
          <w:tab w:val="left" w:pos="2160"/>
          <w:tab w:val="left" w:pos="3600"/>
        </w:tabs>
        <w:jc w:val="center"/>
        <w:rPr>
          <w:rFonts w:ascii="Times New Roman" w:hAnsi="Times New Roman"/>
          <w:b/>
          <w:i/>
          <w:sz w:val="24"/>
          <w:szCs w:val="24"/>
          <w:lang w:val="uk-UA"/>
        </w:rPr>
      </w:pPr>
    </w:p>
    <w:p w:rsidR="00107637" w:rsidRDefault="00107637" w:rsidP="000B70F0">
      <w:pPr>
        <w:tabs>
          <w:tab w:val="left" w:pos="2160"/>
          <w:tab w:val="left" w:pos="3600"/>
        </w:tabs>
        <w:jc w:val="center"/>
        <w:rPr>
          <w:rFonts w:ascii="Times New Roman" w:hAnsi="Times New Roman"/>
          <w:b/>
          <w:i/>
          <w:sz w:val="24"/>
          <w:szCs w:val="24"/>
          <w:lang w:val="uk-UA"/>
        </w:rPr>
      </w:pPr>
    </w:p>
    <w:p w:rsidR="00107637" w:rsidRDefault="00107637" w:rsidP="000B70F0">
      <w:pPr>
        <w:tabs>
          <w:tab w:val="left" w:pos="2160"/>
          <w:tab w:val="left" w:pos="3600"/>
        </w:tabs>
        <w:jc w:val="center"/>
        <w:rPr>
          <w:rFonts w:ascii="Times New Roman" w:hAnsi="Times New Roman"/>
          <w:b/>
          <w:i/>
          <w:sz w:val="24"/>
          <w:szCs w:val="24"/>
          <w:lang w:val="uk-UA"/>
        </w:rPr>
      </w:pPr>
    </w:p>
    <w:p w:rsidR="00107637" w:rsidRPr="000B70F0" w:rsidRDefault="00107637" w:rsidP="000B70F0">
      <w:pPr>
        <w:tabs>
          <w:tab w:val="left" w:pos="2160"/>
          <w:tab w:val="left" w:pos="3600"/>
        </w:tabs>
        <w:jc w:val="center"/>
        <w:rPr>
          <w:rFonts w:ascii="Times New Roman" w:hAnsi="Times New Roman"/>
          <w:b/>
          <w:i/>
          <w:sz w:val="24"/>
          <w:szCs w:val="24"/>
          <w:lang w:val="uk-UA"/>
        </w:rPr>
      </w:pP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107637" w:rsidTr="008A30A9">
        <w:tc>
          <w:tcPr>
            <w:tcW w:w="3600" w:type="dxa"/>
            <w:tcBorders>
              <w:top w:val="nil"/>
              <w:left w:val="nil"/>
              <w:bottom w:val="nil"/>
              <w:right w:val="nil"/>
            </w:tcBorders>
          </w:tcPr>
          <w:p w:rsidR="00107637" w:rsidRPr="008A30A9" w:rsidRDefault="00107637" w:rsidP="00CB3DF1">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 xml:space="preserve">Дані торги розміщені в </w:t>
            </w:r>
            <w:r w:rsidRPr="00D174B1">
              <w:rPr>
                <w:rFonts w:ascii="Times New Roman" w:hAnsi="Times New Roman"/>
                <w:bCs/>
                <w:lang w:val="uk-UA"/>
              </w:rPr>
              <w:t>електронній системі публічних закупівель</w:t>
            </w:r>
            <w:r w:rsidRPr="008A30A9">
              <w:rPr>
                <w:rFonts w:ascii="Times New Roman" w:hAnsi="Times New Roman"/>
                <w:bCs/>
                <w:lang w:val="uk-UA"/>
              </w:rPr>
              <w:t xml:space="preserve"> ProZorro. Подати пропозицію на участь у даній закупівлі можна з будь-якого</w:t>
            </w:r>
            <w:r>
              <w:rPr>
                <w:rFonts w:ascii="Times New Roman" w:hAnsi="Times New Roman"/>
                <w:bCs/>
                <w:lang w:val="uk-UA"/>
              </w:rPr>
              <w:t xml:space="preserve"> </w:t>
            </w:r>
            <w:r w:rsidRPr="008A30A9">
              <w:rPr>
                <w:rFonts w:ascii="Times New Roman" w:hAnsi="Times New Roman"/>
                <w:bCs/>
                <w:lang w:val="uk-UA"/>
              </w:rPr>
              <w:t>майданчика, підключеного до системи. Список та адреси доступні на сайті www.prozorro.</w:t>
            </w:r>
            <w:r w:rsidRPr="008A30A9">
              <w:rPr>
                <w:rFonts w:ascii="Times New Roman" w:hAnsi="Times New Roman"/>
                <w:bCs/>
                <w:lang w:val="en-US"/>
              </w:rPr>
              <w:t>org</w:t>
            </w:r>
            <w:r w:rsidRPr="008A30A9">
              <w:rPr>
                <w:rFonts w:ascii="Times New Roman" w:hAnsi="Times New Roman"/>
                <w:bCs/>
              </w:rPr>
              <w:t>.</w:t>
            </w:r>
          </w:p>
        </w:tc>
      </w:tr>
    </w:tbl>
    <w:p w:rsidR="00107637" w:rsidRPr="0017700F" w:rsidRDefault="00107637" w:rsidP="0017700F">
      <w:pPr>
        <w:keepNext/>
        <w:overflowPunct w:val="0"/>
        <w:jc w:val="center"/>
        <w:rPr>
          <w:rFonts w:ascii="Times New Roman" w:hAnsi="Times New Roman"/>
          <w:b/>
          <w:bCs/>
          <w:lang w:val="uk-UA"/>
        </w:rPr>
      </w:pPr>
    </w:p>
    <w:p w:rsidR="00107637" w:rsidRDefault="00107637" w:rsidP="000B70F0">
      <w:pPr>
        <w:rPr>
          <w:sz w:val="36"/>
          <w:lang w:val="uk-UA"/>
        </w:rPr>
      </w:pPr>
    </w:p>
    <w:p w:rsidR="00107637" w:rsidRPr="00F85051" w:rsidRDefault="00107637" w:rsidP="000B70F0">
      <w:pPr>
        <w:rPr>
          <w:sz w:val="36"/>
          <w:lang w:val="uk-UA"/>
        </w:rPr>
      </w:pPr>
    </w:p>
    <w:p w:rsidR="00107637" w:rsidRPr="000B70F0" w:rsidRDefault="00107637" w:rsidP="000B70F0">
      <w:pPr>
        <w:jc w:val="center"/>
        <w:rPr>
          <w:rFonts w:ascii="Times New Roman" w:hAnsi="Times New Roman"/>
          <w:sz w:val="32"/>
        </w:rPr>
      </w:pPr>
      <w:r w:rsidRPr="000B70F0">
        <w:rPr>
          <w:rFonts w:ascii="Times New Roman" w:hAnsi="Times New Roman"/>
          <w:sz w:val="32"/>
          <w:lang w:val="uk-UA"/>
        </w:rPr>
        <w:t>м. Київ – 201</w:t>
      </w:r>
      <w:r>
        <w:rPr>
          <w:rFonts w:ascii="Times New Roman" w:hAnsi="Times New Roman"/>
          <w:sz w:val="32"/>
          <w:lang w:val="uk-UA"/>
        </w:rPr>
        <w:t>6</w:t>
      </w:r>
    </w:p>
    <w:p w:rsidR="00107637" w:rsidRPr="00921DD4" w:rsidRDefault="00107637"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1. Замовник</w:t>
      </w:r>
    </w:p>
    <w:p w:rsidR="00107637" w:rsidRPr="00921DD4" w:rsidRDefault="00107637"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"Енергоринок"</w:t>
      </w:r>
      <w:r w:rsidRPr="00AE391F">
        <w:rPr>
          <w:rFonts w:ascii="Times New Roman" w:hAnsi="Times New Roman"/>
          <w:bCs/>
          <w:color w:val="000000"/>
          <w:sz w:val="24"/>
          <w:szCs w:val="24"/>
          <w:lang w:val="uk-UA"/>
        </w:rPr>
        <w:t xml:space="preserve">. </w:t>
      </w:r>
    </w:p>
    <w:p w:rsidR="00107637" w:rsidRPr="00656B78" w:rsidRDefault="00107637"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107637" w:rsidRPr="00921DD4" w:rsidRDefault="00107637"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107637" w:rsidRPr="00921DD4" w:rsidRDefault="00107637" w:rsidP="003F73A2">
      <w:pPr>
        <w:widowControl w:val="0"/>
        <w:autoSpaceDE w:val="0"/>
        <w:autoSpaceDN w:val="0"/>
        <w:adjustRightInd w:val="0"/>
        <w:spacing w:after="0" w:line="240" w:lineRule="auto"/>
        <w:ind w:firstLine="567"/>
        <w:jc w:val="both"/>
        <w:rPr>
          <w:rFonts w:ascii="Times New Roman" w:hAnsi="Times New Roman"/>
          <w:color w:val="000000"/>
          <w:sz w:val="24"/>
          <w:szCs w:val="24"/>
          <w:lang w:val="uk-UA"/>
        </w:rPr>
      </w:pPr>
      <w:r w:rsidRPr="00921DD4">
        <w:rPr>
          <w:rFonts w:ascii="Times New Roman" w:hAnsi="Times New Roman"/>
          <w:color w:val="000000"/>
          <w:sz w:val="24"/>
          <w:szCs w:val="24"/>
          <w:lang w:val="uk-UA"/>
        </w:rPr>
        <w:t>1.4. 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Сушко Людмила Володимирівна,                                  тел.: (044) 594-59-72, факс.: (044) 594-59-66; юрисконсульт І кат. ВОЗ </w:t>
      </w:r>
      <w:smartTag w:uri="urn:schemas-microsoft-com:office:smarttags" w:element="PersonName">
        <w:r>
          <w:rPr>
            <w:rFonts w:ascii="Times New Roman" w:hAnsi="Times New Roman"/>
            <w:color w:val="000000"/>
            <w:sz w:val="24"/>
            <w:szCs w:val="24"/>
            <w:lang w:val="uk-UA"/>
          </w:rPr>
          <w:t>Швець Лариса Олександрівна</w:t>
        </w:r>
      </w:smartTag>
      <w:r>
        <w:rPr>
          <w:rFonts w:ascii="Times New Roman" w:hAnsi="Times New Roman"/>
          <w:color w:val="000000"/>
          <w:sz w:val="24"/>
          <w:szCs w:val="24"/>
          <w:lang w:val="uk-UA"/>
        </w:rPr>
        <w:t>, тел.: (044) 594-59-66; начальник відділу системно-інформаційних технологій ДІКС Раков  Антон В'ячеславович, тел.: (044) 594-86-99.</w:t>
      </w:r>
    </w:p>
    <w:p w:rsidR="00107637" w:rsidRPr="00AE391F" w:rsidRDefault="00107637"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eastAsia="ru-RU"/>
        </w:rPr>
        <w:t xml:space="preserve">9200,00 </w:t>
      </w:r>
      <w:r w:rsidRPr="00AE391F">
        <w:rPr>
          <w:rFonts w:ascii="Times New Roman" w:hAnsi="Times New Roman"/>
          <w:sz w:val="24"/>
          <w:szCs w:val="24"/>
          <w:lang w:val="uk-UA" w:eastAsia="ru-RU"/>
        </w:rPr>
        <w:t>грн. (</w:t>
      </w:r>
      <w:r>
        <w:rPr>
          <w:rFonts w:ascii="Times New Roman" w:hAnsi="Times New Roman"/>
          <w:sz w:val="24"/>
          <w:szCs w:val="24"/>
          <w:lang w:val="uk-UA" w:eastAsia="ru-RU"/>
        </w:rPr>
        <w:t xml:space="preserve">дев'ять тисяч двісті </w:t>
      </w:r>
      <w:r w:rsidRPr="00AE391F">
        <w:rPr>
          <w:rFonts w:ascii="Times New Roman" w:hAnsi="Times New Roman"/>
          <w:sz w:val="24"/>
          <w:szCs w:val="24"/>
          <w:lang w:val="uk-UA" w:eastAsia="ru-RU"/>
        </w:rPr>
        <w:t>гривень 00 коп.) з ПДВ</w:t>
      </w:r>
      <w:r w:rsidRPr="00AE391F">
        <w:rPr>
          <w:rFonts w:ascii="Times New Roman" w:hAnsi="Times New Roman"/>
          <w:bCs/>
          <w:sz w:val="24"/>
          <w:szCs w:val="24"/>
          <w:lang w:val="uk-UA" w:eastAsia="ru-RU"/>
        </w:rPr>
        <w:t>.</w:t>
      </w:r>
    </w:p>
    <w:p w:rsidR="00107637" w:rsidRPr="009045E2" w:rsidRDefault="00107637" w:rsidP="009045E2">
      <w:pPr>
        <w:tabs>
          <w:tab w:val="left" w:pos="2160"/>
          <w:tab w:val="left" w:pos="3600"/>
        </w:tabs>
        <w:ind w:firstLine="567"/>
        <w:jc w:val="both"/>
        <w:rPr>
          <w:rFonts w:ascii="Times New Roman" w:hAnsi="Times New Roman"/>
          <w:b/>
          <w:bCs/>
          <w:i/>
          <w:color w:val="000000"/>
          <w:sz w:val="24"/>
          <w:szCs w:val="24"/>
          <w:lang w:val="uk-UA"/>
        </w:rPr>
      </w:pPr>
      <w:r>
        <w:rPr>
          <w:rFonts w:ascii="Times New Roman" w:hAnsi="Times New Roman"/>
          <w:sz w:val="24"/>
          <w:szCs w:val="24"/>
          <w:lang w:val="uk-UA" w:eastAsia="ru-RU"/>
        </w:rPr>
        <w:t>3.</w:t>
      </w:r>
      <w:r w:rsidRPr="00921DD4">
        <w:rPr>
          <w:rFonts w:ascii="Times New Roman" w:hAnsi="Times New Roman"/>
          <w:sz w:val="24"/>
          <w:szCs w:val="24"/>
          <w:lang w:val="uk-UA" w:eastAsia="ru-RU"/>
        </w:rPr>
        <w:t>Інформація про предмет закупівлі</w:t>
      </w:r>
      <w:r>
        <w:rPr>
          <w:rFonts w:ascii="Times New Roman" w:hAnsi="Times New Roman"/>
          <w:sz w:val="24"/>
          <w:szCs w:val="24"/>
          <w:lang w:val="uk-UA" w:eastAsia="ru-RU"/>
        </w:rPr>
        <w:t>:</w:t>
      </w:r>
      <w:r w:rsidRPr="00594277">
        <w:rPr>
          <w:rFonts w:ascii="Times New Roman" w:hAnsi="Times New Roman"/>
          <w:b/>
          <w:bCs/>
          <w:i/>
          <w:color w:val="000000"/>
          <w:sz w:val="24"/>
          <w:szCs w:val="24"/>
          <w:lang w:val="uk-UA"/>
        </w:rPr>
        <w:t xml:space="preserve"> </w:t>
      </w:r>
      <w:r>
        <w:rPr>
          <w:rFonts w:ascii="Times New Roman" w:hAnsi="Times New Roman"/>
          <w:bCs/>
          <w:i/>
          <w:sz w:val="24"/>
          <w:szCs w:val="24"/>
          <w:lang w:val="uk-UA"/>
        </w:rPr>
        <w:t>26</w:t>
      </w:r>
      <w:r w:rsidRPr="009045E2">
        <w:rPr>
          <w:rFonts w:ascii="Times New Roman" w:hAnsi="Times New Roman"/>
          <w:bCs/>
          <w:i/>
          <w:sz w:val="24"/>
          <w:szCs w:val="24"/>
          <w:lang w:val="uk-UA"/>
        </w:rPr>
        <w:t>.</w:t>
      </w:r>
      <w:r>
        <w:rPr>
          <w:rFonts w:ascii="Times New Roman" w:hAnsi="Times New Roman"/>
          <w:bCs/>
          <w:i/>
          <w:sz w:val="24"/>
          <w:szCs w:val="24"/>
          <w:lang w:val="uk-UA"/>
        </w:rPr>
        <w:t>20.2</w:t>
      </w:r>
      <w:r w:rsidRPr="009045E2">
        <w:rPr>
          <w:rFonts w:ascii="Times New Roman" w:hAnsi="Times New Roman"/>
          <w:bCs/>
          <w:i/>
          <w:sz w:val="24"/>
          <w:szCs w:val="24"/>
          <w:lang w:val="uk-UA"/>
        </w:rPr>
        <w:t xml:space="preserve"> "</w:t>
      </w:r>
      <w:hyperlink r:id="rId7" w:history="1">
        <w:r>
          <w:rPr>
            <w:rStyle w:val="Hyperlink"/>
            <w:rFonts w:ascii="Times New Roman" w:hAnsi="Times New Roman"/>
            <w:i/>
            <w:color w:val="auto"/>
            <w:sz w:val="24"/>
            <w:szCs w:val="24"/>
            <w:u w:val="none"/>
            <w:shd w:val="clear" w:color="auto" w:fill="FFFFFF"/>
            <w:lang w:val="uk-UA"/>
          </w:rPr>
          <w:t>Блоки</w:t>
        </w:r>
      </w:hyperlink>
      <w:r>
        <w:rPr>
          <w:lang w:val="uk-UA"/>
        </w:rPr>
        <w:t xml:space="preserve"> </w:t>
      </w:r>
      <w:r w:rsidRPr="00DB14AB">
        <w:rPr>
          <w:rStyle w:val="Hyperlink"/>
          <w:rFonts w:ascii="Times New Roman" w:hAnsi="Times New Roman"/>
          <w:i/>
          <w:color w:val="auto"/>
          <w:sz w:val="24"/>
          <w:szCs w:val="24"/>
          <w:u w:val="none"/>
          <w:shd w:val="clear" w:color="auto" w:fill="FFFFFF"/>
          <w:lang w:val="uk-UA"/>
        </w:rPr>
        <w:t>пам’яті та інші запам’ятовувальні пристрої</w:t>
      </w:r>
      <w:r w:rsidRPr="009045E2">
        <w:rPr>
          <w:rFonts w:ascii="Times New Roman" w:hAnsi="Times New Roman"/>
          <w:i/>
          <w:sz w:val="24"/>
          <w:szCs w:val="24"/>
          <w:lang w:val="uk-UA"/>
        </w:rPr>
        <w:t>"</w:t>
      </w:r>
      <w:r>
        <w:rPr>
          <w:rFonts w:ascii="Times New Roman" w:hAnsi="Times New Roman"/>
          <w:i/>
          <w:sz w:val="24"/>
          <w:szCs w:val="24"/>
          <w:lang w:val="uk-UA"/>
        </w:rPr>
        <w:t>(</w:t>
      </w:r>
      <w:r w:rsidRPr="00DB14AB">
        <w:rPr>
          <w:rFonts w:ascii="Times New Roman" w:hAnsi="Times New Roman"/>
          <w:bCs/>
          <w:i/>
          <w:sz w:val="24"/>
          <w:szCs w:val="24"/>
          <w:lang w:val="uk-UA"/>
        </w:rPr>
        <w:t>30233132-5</w:t>
      </w:r>
      <w:r w:rsidRPr="009045E2">
        <w:rPr>
          <w:rFonts w:ascii="Times New Roman" w:hAnsi="Times New Roman"/>
          <w:i/>
          <w:sz w:val="24"/>
          <w:szCs w:val="24"/>
          <w:lang w:val="uk-UA"/>
        </w:rPr>
        <w:t xml:space="preserve"> </w:t>
      </w:r>
      <w:r w:rsidRPr="009045E2">
        <w:rPr>
          <w:rFonts w:ascii="Times New Roman" w:hAnsi="Times New Roman"/>
          <w:i/>
          <w:iCs/>
          <w:sz w:val="24"/>
          <w:szCs w:val="24"/>
          <w:lang w:val="uk-UA"/>
        </w:rPr>
        <w:t>"</w:t>
      </w:r>
      <w:r>
        <w:rPr>
          <w:rFonts w:ascii="Times New Roman" w:hAnsi="Times New Roman"/>
          <w:bCs/>
          <w:i/>
          <w:color w:val="000000"/>
          <w:sz w:val="24"/>
          <w:szCs w:val="24"/>
          <w:lang w:val="uk-UA"/>
        </w:rPr>
        <w:t>Накопичувачі на твердих магнітних дисках</w:t>
      </w:r>
      <w:r w:rsidRPr="009045E2">
        <w:rPr>
          <w:rFonts w:ascii="Times New Roman" w:hAnsi="Times New Roman"/>
          <w:i/>
          <w:sz w:val="24"/>
          <w:szCs w:val="24"/>
          <w:lang w:val="uk-UA"/>
        </w:rPr>
        <w:t>"</w:t>
      </w:r>
      <w:r>
        <w:rPr>
          <w:rFonts w:ascii="Times New Roman" w:hAnsi="Times New Roman"/>
          <w:i/>
          <w:sz w:val="24"/>
          <w:szCs w:val="24"/>
          <w:lang w:val="uk-UA"/>
        </w:rPr>
        <w:t>)</w:t>
      </w:r>
      <w:r>
        <w:rPr>
          <w:rFonts w:ascii="Times New Roman" w:hAnsi="Times New Roman"/>
          <w:bCs/>
          <w:color w:val="000000"/>
          <w:sz w:val="24"/>
          <w:szCs w:val="24"/>
          <w:lang w:val="uk-UA"/>
        </w:rPr>
        <w:t>:</w:t>
      </w:r>
    </w:p>
    <w:p w:rsidR="00107637" w:rsidRPr="00DB14AB" w:rsidRDefault="00107637" w:rsidP="00DB14AB">
      <w:pPr>
        <w:pStyle w:val="Normal1"/>
        <w:widowControl/>
        <w:spacing w:line="240" w:lineRule="auto"/>
        <w:ind w:firstLine="0"/>
        <w:jc w:val="center"/>
        <w:rPr>
          <w:rFonts w:ascii="Times New Roman" w:hAnsi="Times New Roman"/>
          <w:b/>
          <w:sz w:val="24"/>
          <w:szCs w:val="24"/>
        </w:rPr>
      </w:pPr>
      <w:r>
        <w:rPr>
          <w:rFonts w:ascii="Times New Roman" w:hAnsi="Times New Roman"/>
          <w:b/>
          <w:sz w:val="24"/>
          <w:szCs w:val="24"/>
        </w:rPr>
        <w:t>Опис та т</w:t>
      </w:r>
      <w:r w:rsidRPr="00DB14AB">
        <w:rPr>
          <w:rFonts w:ascii="Times New Roman" w:hAnsi="Times New Roman"/>
          <w:b/>
          <w:sz w:val="24"/>
          <w:szCs w:val="24"/>
        </w:rPr>
        <w:t xml:space="preserve">ехнічні вимоги до предмета закупівлі </w:t>
      </w:r>
    </w:p>
    <w:p w:rsidR="00107637" w:rsidRPr="00DB14AB" w:rsidRDefault="00107637" w:rsidP="000B1DF3">
      <w:pPr>
        <w:pStyle w:val="ListParagraph"/>
        <w:shd w:val="clear" w:color="auto" w:fill="FFFFFF"/>
        <w:tabs>
          <w:tab w:val="left" w:pos="360"/>
        </w:tabs>
        <w:ind w:left="0"/>
        <w:jc w:val="both"/>
        <w:rPr>
          <w:lang w:val="uk-UA"/>
        </w:rPr>
      </w:pPr>
      <w:r>
        <w:rPr>
          <w:lang w:val="uk-UA"/>
        </w:rPr>
        <w:t xml:space="preserve">- </w:t>
      </w:r>
      <w:r>
        <w:rPr>
          <w:lang w:val="uk-UA"/>
        </w:rPr>
        <w:tab/>
      </w:r>
      <w:r w:rsidRPr="00DB14AB">
        <w:rPr>
          <w:lang w:val="uk-UA"/>
        </w:rPr>
        <w:t>Предмет закупівлі – накопичувач на твердих магнітних дисках. Специфікація обладнання наведена в табл. 1</w:t>
      </w:r>
    </w:p>
    <w:p w:rsidR="00107637" w:rsidRPr="00DB14AB" w:rsidRDefault="00107637" w:rsidP="000B1DF3">
      <w:pPr>
        <w:spacing w:after="0" w:line="240" w:lineRule="auto"/>
        <w:jc w:val="right"/>
        <w:rPr>
          <w:rFonts w:ascii="Times New Roman" w:hAnsi="Times New Roman"/>
          <w:sz w:val="24"/>
          <w:szCs w:val="24"/>
          <w:lang w:val="uk-UA" w:eastAsia="ru-RU"/>
        </w:rPr>
      </w:pPr>
      <w:r w:rsidRPr="00DB14AB">
        <w:rPr>
          <w:rFonts w:ascii="Times New Roman" w:hAnsi="Times New Roman"/>
          <w:sz w:val="24"/>
          <w:szCs w:val="24"/>
          <w:lang w:val="uk-UA" w:eastAsia="ru-RU"/>
        </w:rPr>
        <w:t>Табл. 1</w:t>
      </w:r>
    </w:p>
    <w:tbl>
      <w:tblPr>
        <w:tblW w:w="9796" w:type="dxa"/>
        <w:tblInd w:w="93" w:type="dxa"/>
        <w:tblLook w:val="00A0"/>
      </w:tblPr>
      <w:tblGrid>
        <w:gridCol w:w="1716"/>
        <w:gridCol w:w="6691"/>
        <w:gridCol w:w="1389"/>
      </w:tblGrid>
      <w:tr w:rsidR="00107637" w:rsidRPr="00DB14AB" w:rsidTr="0063041A">
        <w:trPr>
          <w:trHeight w:val="510"/>
        </w:trPr>
        <w:tc>
          <w:tcPr>
            <w:tcW w:w="1716" w:type="dxa"/>
            <w:tcBorders>
              <w:top w:val="single" w:sz="4" w:space="0" w:color="auto"/>
              <w:left w:val="single" w:sz="4" w:space="0" w:color="auto"/>
              <w:bottom w:val="single" w:sz="4" w:space="0" w:color="auto"/>
              <w:right w:val="single" w:sz="4" w:space="0" w:color="auto"/>
            </w:tcBorders>
            <w:shd w:val="clear" w:color="000000" w:fill="FFFFFF"/>
            <w:vAlign w:val="center"/>
          </w:tcPr>
          <w:p w:rsidR="00107637" w:rsidRPr="00DB14AB" w:rsidRDefault="00107637" w:rsidP="000B1DF3">
            <w:pPr>
              <w:spacing w:after="0" w:line="240" w:lineRule="auto"/>
              <w:jc w:val="center"/>
              <w:rPr>
                <w:rFonts w:ascii="Times New Roman" w:hAnsi="Times New Roman"/>
                <w:sz w:val="24"/>
                <w:szCs w:val="24"/>
                <w:lang w:val="uk-UA" w:eastAsia="ru-RU"/>
              </w:rPr>
            </w:pPr>
            <w:r w:rsidRPr="00DB14AB">
              <w:rPr>
                <w:rFonts w:ascii="Times New Roman" w:hAnsi="Times New Roman"/>
                <w:sz w:val="24"/>
                <w:szCs w:val="24"/>
                <w:lang w:val="uk-UA" w:eastAsia="ru-RU"/>
              </w:rPr>
              <w:t>Код</w:t>
            </w:r>
            <w:r w:rsidRPr="00DB14AB">
              <w:rPr>
                <w:rFonts w:ascii="Times New Roman" w:hAnsi="Times New Roman"/>
                <w:sz w:val="24"/>
                <w:szCs w:val="24"/>
                <w:lang w:val="uk-UA" w:eastAsia="ru-RU"/>
              </w:rPr>
              <w:br/>
              <w:t>деталі</w:t>
            </w:r>
          </w:p>
        </w:tc>
        <w:tc>
          <w:tcPr>
            <w:tcW w:w="6691" w:type="dxa"/>
            <w:tcBorders>
              <w:top w:val="single" w:sz="4" w:space="0" w:color="auto"/>
              <w:left w:val="nil"/>
              <w:bottom w:val="single" w:sz="4" w:space="0" w:color="auto"/>
              <w:right w:val="single" w:sz="4" w:space="0" w:color="auto"/>
            </w:tcBorders>
            <w:shd w:val="clear" w:color="000000" w:fill="FFFFFF"/>
            <w:noWrap/>
            <w:vAlign w:val="center"/>
          </w:tcPr>
          <w:p w:rsidR="00107637" w:rsidRPr="00DB14AB" w:rsidRDefault="00107637" w:rsidP="000B1DF3">
            <w:pPr>
              <w:spacing w:after="0" w:line="240" w:lineRule="auto"/>
              <w:jc w:val="center"/>
              <w:rPr>
                <w:rFonts w:ascii="Times New Roman" w:hAnsi="Times New Roman"/>
                <w:sz w:val="24"/>
                <w:szCs w:val="24"/>
                <w:lang w:val="uk-UA" w:eastAsia="ru-RU"/>
              </w:rPr>
            </w:pPr>
            <w:r w:rsidRPr="00DB14AB">
              <w:rPr>
                <w:rFonts w:ascii="Times New Roman" w:hAnsi="Times New Roman"/>
                <w:sz w:val="24"/>
                <w:szCs w:val="24"/>
                <w:lang w:val="uk-UA" w:eastAsia="ru-RU"/>
              </w:rPr>
              <w:t>Назва обладнання</w:t>
            </w:r>
          </w:p>
        </w:tc>
        <w:tc>
          <w:tcPr>
            <w:tcW w:w="1389" w:type="dxa"/>
            <w:tcBorders>
              <w:top w:val="single" w:sz="4" w:space="0" w:color="auto"/>
              <w:left w:val="nil"/>
              <w:bottom w:val="single" w:sz="4" w:space="0" w:color="auto"/>
              <w:right w:val="single" w:sz="4" w:space="0" w:color="auto"/>
            </w:tcBorders>
            <w:shd w:val="clear" w:color="000000" w:fill="FFFFFF"/>
            <w:vAlign w:val="center"/>
          </w:tcPr>
          <w:p w:rsidR="00107637" w:rsidRPr="00DB14AB" w:rsidRDefault="00107637" w:rsidP="000B1DF3">
            <w:pPr>
              <w:spacing w:after="0" w:line="240" w:lineRule="auto"/>
              <w:jc w:val="center"/>
              <w:rPr>
                <w:rFonts w:ascii="Times New Roman" w:hAnsi="Times New Roman"/>
                <w:sz w:val="24"/>
                <w:szCs w:val="24"/>
                <w:lang w:val="uk-UA" w:eastAsia="ru-RU"/>
              </w:rPr>
            </w:pPr>
            <w:r w:rsidRPr="00DB14AB">
              <w:rPr>
                <w:rFonts w:ascii="Times New Roman" w:hAnsi="Times New Roman"/>
                <w:sz w:val="24"/>
                <w:szCs w:val="24"/>
                <w:lang w:val="uk-UA" w:eastAsia="ru-RU"/>
              </w:rPr>
              <w:t>Кіл-сть,</w:t>
            </w:r>
            <w:r w:rsidRPr="00DB14AB">
              <w:rPr>
                <w:rFonts w:ascii="Times New Roman" w:hAnsi="Times New Roman"/>
                <w:sz w:val="24"/>
                <w:szCs w:val="24"/>
                <w:lang w:val="uk-UA" w:eastAsia="ru-RU"/>
              </w:rPr>
              <w:br/>
              <w:t xml:space="preserve"> шт.</w:t>
            </w:r>
          </w:p>
        </w:tc>
      </w:tr>
      <w:tr w:rsidR="00107637" w:rsidRPr="00DB14AB" w:rsidTr="0063041A">
        <w:trPr>
          <w:trHeight w:val="255"/>
        </w:trPr>
        <w:tc>
          <w:tcPr>
            <w:tcW w:w="1716" w:type="dxa"/>
            <w:tcBorders>
              <w:top w:val="nil"/>
              <w:left w:val="single" w:sz="4" w:space="0" w:color="auto"/>
              <w:bottom w:val="single" w:sz="4" w:space="0" w:color="auto"/>
              <w:right w:val="single" w:sz="4" w:space="0" w:color="auto"/>
            </w:tcBorders>
            <w:shd w:val="clear" w:color="000000" w:fill="FFFFFF"/>
            <w:noWrap/>
            <w:vAlign w:val="center"/>
          </w:tcPr>
          <w:p w:rsidR="00107637" w:rsidRPr="00DB14AB" w:rsidRDefault="00107637" w:rsidP="000B1DF3">
            <w:pPr>
              <w:spacing w:after="0" w:line="240" w:lineRule="auto"/>
              <w:jc w:val="center"/>
              <w:rPr>
                <w:rFonts w:ascii="Times New Roman" w:hAnsi="Times New Roman"/>
                <w:sz w:val="24"/>
                <w:szCs w:val="24"/>
                <w:lang w:val="uk-UA" w:eastAsia="ru-RU"/>
              </w:rPr>
            </w:pPr>
            <w:r w:rsidRPr="00DB14AB">
              <w:rPr>
                <w:rFonts w:ascii="Times New Roman" w:hAnsi="Times New Roman"/>
                <w:sz w:val="24"/>
                <w:szCs w:val="24"/>
                <w:lang w:val="uk-UA" w:eastAsia="ru-RU"/>
              </w:rPr>
              <w:t>40К6823</w:t>
            </w:r>
          </w:p>
        </w:tc>
        <w:tc>
          <w:tcPr>
            <w:tcW w:w="6691" w:type="dxa"/>
            <w:tcBorders>
              <w:top w:val="nil"/>
              <w:left w:val="nil"/>
              <w:bottom w:val="single" w:sz="4" w:space="0" w:color="auto"/>
              <w:right w:val="single" w:sz="4" w:space="0" w:color="auto"/>
            </w:tcBorders>
            <w:shd w:val="clear" w:color="000000" w:fill="FFFFFF"/>
            <w:noWrap/>
            <w:vAlign w:val="center"/>
          </w:tcPr>
          <w:p w:rsidR="00107637" w:rsidRPr="00DB14AB" w:rsidRDefault="00107637" w:rsidP="000B1DF3">
            <w:pPr>
              <w:spacing w:after="0" w:line="240" w:lineRule="auto"/>
              <w:rPr>
                <w:rFonts w:ascii="Times New Roman" w:hAnsi="Times New Roman"/>
                <w:sz w:val="24"/>
                <w:szCs w:val="24"/>
                <w:lang w:val="uk-UA" w:eastAsia="ru-RU"/>
              </w:rPr>
            </w:pPr>
            <w:r w:rsidRPr="00DB14AB">
              <w:rPr>
                <w:rFonts w:ascii="Times New Roman" w:hAnsi="Times New Roman"/>
                <w:sz w:val="24"/>
                <w:szCs w:val="24"/>
                <w:lang w:val="uk-UA" w:eastAsia="ru-RU"/>
              </w:rPr>
              <w:t>Жорсткий диск  IBM  4Gbps Fibre Channel, 146.8 Gb 15000 rpm</w:t>
            </w:r>
          </w:p>
        </w:tc>
        <w:tc>
          <w:tcPr>
            <w:tcW w:w="1389" w:type="dxa"/>
            <w:tcBorders>
              <w:top w:val="nil"/>
              <w:left w:val="nil"/>
              <w:bottom w:val="single" w:sz="4" w:space="0" w:color="auto"/>
              <w:right w:val="single" w:sz="4" w:space="0" w:color="auto"/>
            </w:tcBorders>
            <w:shd w:val="clear" w:color="000000" w:fill="FFFFFF"/>
            <w:noWrap/>
            <w:vAlign w:val="center"/>
          </w:tcPr>
          <w:p w:rsidR="00107637" w:rsidRPr="00DB14AB" w:rsidRDefault="00107637" w:rsidP="000B1DF3">
            <w:pPr>
              <w:spacing w:after="0" w:line="240" w:lineRule="auto"/>
              <w:jc w:val="center"/>
              <w:rPr>
                <w:rFonts w:ascii="Times New Roman" w:hAnsi="Times New Roman"/>
                <w:sz w:val="24"/>
                <w:szCs w:val="24"/>
                <w:lang w:val="uk-UA" w:eastAsia="ru-RU"/>
              </w:rPr>
            </w:pPr>
            <w:r w:rsidRPr="00DB14AB">
              <w:rPr>
                <w:rFonts w:ascii="Times New Roman" w:hAnsi="Times New Roman"/>
                <w:sz w:val="24"/>
                <w:szCs w:val="24"/>
                <w:lang w:val="uk-UA" w:eastAsia="ru-RU"/>
              </w:rPr>
              <w:t>1</w:t>
            </w:r>
          </w:p>
        </w:tc>
      </w:tr>
    </w:tbl>
    <w:p w:rsidR="00107637" w:rsidRDefault="00107637" w:rsidP="00DB14AB">
      <w:pPr>
        <w:pStyle w:val="ListParagraph"/>
        <w:shd w:val="clear" w:color="auto" w:fill="FFFFFF"/>
        <w:ind w:left="0"/>
        <w:jc w:val="both"/>
        <w:rPr>
          <w:lang w:val="uk-UA"/>
        </w:rPr>
      </w:pPr>
    </w:p>
    <w:p w:rsidR="00107637" w:rsidRPr="00DB14AB" w:rsidRDefault="00107637" w:rsidP="00DB4EDA">
      <w:pPr>
        <w:pStyle w:val="ListParagraph"/>
        <w:shd w:val="clear" w:color="auto" w:fill="FFFFFF"/>
        <w:tabs>
          <w:tab w:val="left" w:pos="360"/>
        </w:tabs>
        <w:ind w:left="0"/>
        <w:jc w:val="both"/>
        <w:rPr>
          <w:lang w:val="uk-UA"/>
        </w:rPr>
      </w:pPr>
      <w:r>
        <w:rPr>
          <w:lang w:val="uk-UA"/>
        </w:rPr>
        <w:t xml:space="preserve">- </w:t>
      </w:r>
      <w:r>
        <w:rPr>
          <w:lang w:val="uk-UA"/>
        </w:rPr>
        <w:tab/>
      </w:r>
      <w:r w:rsidRPr="00DB14AB">
        <w:rPr>
          <w:lang w:val="uk-UA"/>
        </w:rPr>
        <w:t>Місце поставки товару: м. Київ, вул. С. Петлюри 27, кімната 707.</w:t>
      </w:r>
    </w:p>
    <w:p w:rsidR="00107637" w:rsidRPr="00DB14AB" w:rsidRDefault="00107637" w:rsidP="00DB4EDA">
      <w:pPr>
        <w:pStyle w:val="ListParagraph"/>
        <w:shd w:val="clear" w:color="auto" w:fill="FFFFFF"/>
        <w:tabs>
          <w:tab w:val="left" w:pos="360"/>
        </w:tabs>
        <w:ind w:left="0"/>
        <w:jc w:val="both"/>
        <w:rPr>
          <w:lang w:val="uk-UA"/>
        </w:rPr>
      </w:pPr>
      <w:r>
        <w:rPr>
          <w:lang w:val="uk-UA"/>
        </w:rPr>
        <w:t xml:space="preserve">- </w:t>
      </w:r>
      <w:r>
        <w:rPr>
          <w:lang w:val="uk-UA"/>
        </w:rPr>
        <w:tab/>
      </w:r>
      <w:r w:rsidRPr="00DB14AB">
        <w:rPr>
          <w:lang w:val="uk-UA"/>
        </w:rPr>
        <w:t>Вартість цінової пропозиції повинна враховувати доставку, роботи з монтажу, встановлення та наладки обладнання, а також всі податки, збори та інші витрати, необхідні для поставки товару.</w:t>
      </w:r>
    </w:p>
    <w:p w:rsidR="00107637" w:rsidRPr="00DB14AB" w:rsidRDefault="00107637" w:rsidP="00DB4EDA">
      <w:pPr>
        <w:pStyle w:val="ListParagraph"/>
        <w:shd w:val="clear" w:color="auto" w:fill="FFFFFF"/>
        <w:tabs>
          <w:tab w:val="left" w:pos="360"/>
        </w:tabs>
        <w:ind w:left="0"/>
        <w:jc w:val="both"/>
        <w:rPr>
          <w:lang w:val="uk-UA"/>
        </w:rPr>
      </w:pPr>
      <w:r>
        <w:rPr>
          <w:lang w:val="uk-UA"/>
        </w:rPr>
        <w:t xml:space="preserve">- </w:t>
      </w:r>
      <w:r>
        <w:rPr>
          <w:lang w:val="uk-UA"/>
        </w:rPr>
        <w:tab/>
      </w:r>
      <w:r w:rsidRPr="00DB14AB">
        <w:rPr>
          <w:lang w:val="uk-UA"/>
        </w:rPr>
        <w:t xml:space="preserve">Термін поставки обладнання не повинен перевищувати 45 робочих днів. </w:t>
      </w:r>
    </w:p>
    <w:p w:rsidR="00107637" w:rsidRPr="00DB14AB" w:rsidRDefault="00107637" w:rsidP="00DB4EDA">
      <w:pPr>
        <w:pStyle w:val="ListParagraph"/>
        <w:shd w:val="clear" w:color="auto" w:fill="FFFFFF"/>
        <w:tabs>
          <w:tab w:val="left" w:pos="360"/>
        </w:tabs>
        <w:ind w:left="0"/>
        <w:jc w:val="both"/>
        <w:rPr>
          <w:lang w:val="uk-UA"/>
        </w:rPr>
      </w:pPr>
      <w:r>
        <w:t xml:space="preserve">- </w:t>
      </w:r>
      <w:r>
        <w:rPr>
          <w:lang w:val="uk-UA"/>
        </w:rPr>
        <w:tab/>
      </w:r>
      <w:r w:rsidRPr="00DB14AB">
        <w:t>Накопичувач на твердих магнітних дисках має бути повністю сумісним з існуючим обладнанням - дисковою підсистемою DS4700, склад якої зазначено у табл. 2.</w:t>
      </w:r>
    </w:p>
    <w:p w:rsidR="00107637" w:rsidRPr="00DB14AB" w:rsidRDefault="00107637" w:rsidP="000B1DF3">
      <w:pPr>
        <w:spacing w:after="0" w:line="240" w:lineRule="auto"/>
        <w:jc w:val="right"/>
        <w:rPr>
          <w:rFonts w:ascii="Times New Roman" w:hAnsi="Times New Roman"/>
          <w:sz w:val="24"/>
          <w:szCs w:val="24"/>
          <w:lang w:val="uk-UA" w:eastAsia="ru-RU"/>
        </w:rPr>
      </w:pPr>
      <w:r w:rsidRPr="00DB14AB">
        <w:rPr>
          <w:rFonts w:ascii="Times New Roman" w:hAnsi="Times New Roman"/>
          <w:sz w:val="24"/>
          <w:szCs w:val="24"/>
          <w:lang w:val="uk-UA" w:eastAsia="ru-RU"/>
        </w:rPr>
        <w:t>Табл. 2</w:t>
      </w: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6663"/>
        <w:gridCol w:w="1417"/>
      </w:tblGrid>
      <w:tr w:rsidR="00107637" w:rsidRPr="00DB14AB" w:rsidTr="000B1DF3">
        <w:trPr>
          <w:cantSplit/>
          <w:trHeight w:val="583"/>
        </w:trPr>
        <w:tc>
          <w:tcPr>
            <w:tcW w:w="1701" w:type="dxa"/>
            <w:vAlign w:val="center"/>
          </w:tcPr>
          <w:p w:rsidR="00107637" w:rsidRPr="00DB14AB" w:rsidRDefault="00107637" w:rsidP="000B1DF3">
            <w:pPr>
              <w:spacing w:after="0" w:line="240" w:lineRule="auto"/>
              <w:jc w:val="center"/>
              <w:rPr>
                <w:rFonts w:ascii="Times New Roman" w:hAnsi="Times New Roman"/>
                <w:sz w:val="24"/>
                <w:szCs w:val="24"/>
                <w:lang w:val="uk-UA" w:eastAsia="ru-RU"/>
              </w:rPr>
            </w:pPr>
            <w:r w:rsidRPr="00DB14AB">
              <w:rPr>
                <w:rFonts w:ascii="Times New Roman" w:hAnsi="Times New Roman"/>
                <w:sz w:val="24"/>
                <w:szCs w:val="24"/>
                <w:lang w:val="uk-UA" w:eastAsia="ru-RU"/>
              </w:rPr>
              <w:t>Код деталі</w:t>
            </w:r>
          </w:p>
        </w:tc>
        <w:tc>
          <w:tcPr>
            <w:tcW w:w="6663" w:type="dxa"/>
            <w:vAlign w:val="center"/>
          </w:tcPr>
          <w:p w:rsidR="00107637" w:rsidRPr="00DB14AB" w:rsidRDefault="00107637" w:rsidP="000B1DF3">
            <w:pPr>
              <w:spacing w:after="0" w:line="240" w:lineRule="auto"/>
              <w:jc w:val="center"/>
              <w:rPr>
                <w:rFonts w:ascii="Times New Roman" w:hAnsi="Times New Roman"/>
                <w:sz w:val="24"/>
                <w:szCs w:val="24"/>
                <w:lang w:val="uk-UA" w:eastAsia="ru-RU"/>
              </w:rPr>
            </w:pPr>
            <w:r w:rsidRPr="00DB14AB">
              <w:rPr>
                <w:rFonts w:ascii="Times New Roman" w:hAnsi="Times New Roman"/>
                <w:sz w:val="24"/>
                <w:szCs w:val="24"/>
                <w:lang w:val="uk-UA" w:eastAsia="ru-RU"/>
              </w:rPr>
              <w:t>Назва обладнання</w:t>
            </w:r>
          </w:p>
        </w:tc>
        <w:tc>
          <w:tcPr>
            <w:tcW w:w="1417" w:type="dxa"/>
            <w:vAlign w:val="center"/>
          </w:tcPr>
          <w:p w:rsidR="00107637" w:rsidRPr="00DB14AB" w:rsidRDefault="00107637" w:rsidP="000B1DF3">
            <w:pPr>
              <w:spacing w:after="0" w:line="240" w:lineRule="auto"/>
              <w:jc w:val="center"/>
              <w:rPr>
                <w:rFonts w:ascii="Times New Roman" w:hAnsi="Times New Roman"/>
                <w:sz w:val="24"/>
                <w:szCs w:val="24"/>
                <w:lang w:val="uk-UA" w:eastAsia="ru-RU"/>
              </w:rPr>
            </w:pPr>
            <w:r w:rsidRPr="00DB14AB">
              <w:rPr>
                <w:rFonts w:ascii="Times New Roman" w:hAnsi="Times New Roman"/>
                <w:sz w:val="24"/>
                <w:szCs w:val="24"/>
                <w:lang w:val="uk-UA" w:eastAsia="ru-RU"/>
              </w:rPr>
              <w:t>Кіл-сть, шт.</w:t>
            </w:r>
          </w:p>
        </w:tc>
      </w:tr>
      <w:tr w:rsidR="00107637" w:rsidRPr="00DB14AB" w:rsidTr="00113404">
        <w:trPr>
          <w:cantSplit/>
          <w:trHeight w:val="65"/>
        </w:trPr>
        <w:tc>
          <w:tcPr>
            <w:tcW w:w="1701" w:type="dxa"/>
          </w:tcPr>
          <w:p w:rsidR="00107637" w:rsidRPr="00DB14AB" w:rsidRDefault="00107637" w:rsidP="000B1DF3">
            <w:pPr>
              <w:spacing w:after="0" w:line="240" w:lineRule="auto"/>
              <w:jc w:val="center"/>
              <w:rPr>
                <w:rFonts w:ascii="Times New Roman" w:hAnsi="Times New Roman"/>
                <w:sz w:val="24"/>
                <w:szCs w:val="24"/>
                <w:lang w:val="uk-UA" w:eastAsia="ru-RU"/>
              </w:rPr>
            </w:pPr>
            <w:r w:rsidRPr="00DB14AB">
              <w:rPr>
                <w:rFonts w:ascii="Times New Roman" w:hAnsi="Times New Roman"/>
                <w:sz w:val="24"/>
                <w:szCs w:val="24"/>
                <w:lang w:val="uk-UA" w:eastAsia="ru-RU"/>
              </w:rPr>
              <w:t>1814-70Н</w:t>
            </w:r>
          </w:p>
        </w:tc>
        <w:tc>
          <w:tcPr>
            <w:tcW w:w="6663" w:type="dxa"/>
          </w:tcPr>
          <w:p w:rsidR="00107637" w:rsidRPr="00DB14AB" w:rsidRDefault="00107637" w:rsidP="000B1DF3">
            <w:pPr>
              <w:spacing w:after="0" w:line="240" w:lineRule="auto"/>
              <w:jc w:val="center"/>
              <w:rPr>
                <w:rFonts w:ascii="Times New Roman" w:hAnsi="Times New Roman"/>
                <w:sz w:val="24"/>
                <w:szCs w:val="24"/>
                <w:lang w:val="uk-UA" w:eastAsia="ru-RU"/>
              </w:rPr>
            </w:pPr>
            <w:r w:rsidRPr="00DB14AB">
              <w:rPr>
                <w:rFonts w:ascii="Times New Roman" w:hAnsi="Times New Roman"/>
                <w:sz w:val="24"/>
                <w:szCs w:val="24"/>
                <w:lang w:val="uk-UA" w:eastAsia="ru-RU"/>
              </w:rPr>
              <w:t>Шасі дискової підсистеми IBM DS4700 Express Model 70</w:t>
            </w:r>
          </w:p>
        </w:tc>
        <w:tc>
          <w:tcPr>
            <w:tcW w:w="1417" w:type="dxa"/>
          </w:tcPr>
          <w:p w:rsidR="00107637" w:rsidRPr="00DB14AB" w:rsidRDefault="00107637" w:rsidP="000B1DF3">
            <w:pPr>
              <w:spacing w:after="0" w:line="240" w:lineRule="auto"/>
              <w:jc w:val="center"/>
              <w:rPr>
                <w:rFonts w:ascii="Times New Roman" w:hAnsi="Times New Roman"/>
                <w:sz w:val="24"/>
                <w:szCs w:val="24"/>
                <w:lang w:val="uk-UA" w:eastAsia="ru-RU"/>
              </w:rPr>
            </w:pPr>
            <w:r w:rsidRPr="00DB14AB">
              <w:rPr>
                <w:rFonts w:ascii="Times New Roman" w:hAnsi="Times New Roman"/>
                <w:sz w:val="24"/>
                <w:szCs w:val="24"/>
                <w:lang w:val="uk-UA" w:eastAsia="ru-RU"/>
              </w:rPr>
              <w:t>1</w:t>
            </w:r>
          </w:p>
        </w:tc>
      </w:tr>
    </w:tbl>
    <w:p w:rsidR="00107637" w:rsidRDefault="00107637"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p>
    <w:p w:rsidR="00107637" w:rsidRPr="005C3D7A" w:rsidRDefault="00107637"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392A95">
        <w:rPr>
          <w:rFonts w:ascii="Times New Roman" w:hAnsi="Times New Roman"/>
          <w:sz w:val="24"/>
          <w:szCs w:val="24"/>
          <w:lang w:val="uk-UA" w:eastAsia="ru-RU"/>
        </w:rPr>
        <w:t xml:space="preserve">Учасник при підготовці пропозиції повинен враховувати країну походження товару згідно із вимогами </w:t>
      </w:r>
      <w:r w:rsidRPr="005C3D7A">
        <w:rPr>
          <w:rFonts w:ascii="Times New Roman" w:hAnsi="Times New Roman"/>
          <w:sz w:val="24"/>
          <w:szCs w:val="24"/>
          <w:lang w:val="uk-UA" w:eastAsia="ru-RU"/>
        </w:rPr>
        <w:t>Постанови Кабінету Міністрів України від 30.12.2015 № 1147 "Про заборону ввезення на митну територію України товарів, що походять з Російської Федерації".</w:t>
      </w:r>
    </w:p>
    <w:p w:rsidR="00107637" w:rsidRPr="00754688" w:rsidRDefault="00107637" w:rsidP="003F73A2">
      <w:pPr>
        <w:widowControl w:val="0"/>
        <w:autoSpaceDE w:val="0"/>
        <w:autoSpaceDN w:val="0"/>
        <w:adjustRightInd w:val="0"/>
        <w:spacing w:after="0" w:line="240" w:lineRule="auto"/>
        <w:ind w:firstLine="567"/>
        <w:jc w:val="both"/>
        <w:rPr>
          <w:rFonts w:ascii="Times New Roman" w:hAnsi="Times New Roman"/>
          <w:b/>
          <w:sz w:val="24"/>
          <w:szCs w:val="24"/>
          <w:lang w:val="uk-UA"/>
        </w:rPr>
      </w:pPr>
      <w:r w:rsidRPr="00921DD4">
        <w:rPr>
          <w:rFonts w:ascii="Times New Roman" w:hAnsi="Times New Roman"/>
          <w:sz w:val="24"/>
          <w:szCs w:val="24"/>
          <w:lang w:val="uk-UA" w:eastAsia="ru-RU"/>
        </w:rPr>
        <w:t xml:space="preserve">3.1.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754688">
        <w:rPr>
          <w:rFonts w:ascii="Times New Roman" w:hAnsi="Times New Roman"/>
          <w:b/>
          <w:sz w:val="24"/>
          <w:szCs w:val="24"/>
          <w:lang w:val="uk-UA"/>
        </w:rPr>
        <w:t xml:space="preserve">Україна, </w:t>
      </w:r>
      <w:smartTag w:uri="urn:schemas-microsoft-com:office:smarttags" w:element="metricconverter">
        <w:smartTagPr>
          <w:attr w:name="ProductID" w:val="01032, м"/>
        </w:smartTagPr>
        <w:r w:rsidRPr="00754688">
          <w:rPr>
            <w:rFonts w:ascii="Times New Roman" w:hAnsi="Times New Roman"/>
            <w:b/>
            <w:sz w:val="24"/>
            <w:szCs w:val="24"/>
            <w:lang w:val="uk-UA"/>
          </w:rPr>
          <w:t>01032, м</w:t>
        </w:r>
      </w:smartTag>
      <w:r w:rsidRPr="00754688">
        <w:rPr>
          <w:rFonts w:ascii="Times New Roman" w:hAnsi="Times New Roman"/>
          <w:b/>
          <w:sz w:val="24"/>
          <w:szCs w:val="24"/>
          <w:lang w:val="uk-UA"/>
        </w:rPr>
        <w:t xml:space="preserve">. Київ, вул. С. Петлюри, 27, </w:t>
      </w:r>
      <w:r>
        <w:rPr>
          <w:rFonts w:ascii="Times New Roman" w:hAnsi="Times New Roman"/>
          <w:b/>
          <w:sz w:val="24"/>
          <w:szCs w:val="24"/>
          <w:lang w:val="uk-UA"/>
        </w:rPr>
        <w:t>каб. 707</w:t>
      </w:r>
      <w:r>
        <w:rPr>
          <w:rFonts w:ascii="Times New Roman" w:hAnsi="Times New Roman"/>
          <w:sz w:val="24"/>
          <w:szCs w:val="24"/>
          <w:lang w:val="uk-UA"/>
        </w:rPr>
        <w:t>.</w:t>
      </w:r>
    </w:p>
    <w:p w:rsidR="00107637" w:rsidRDefault="00107637"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2.</w:t>
      </w:r>
      <w:r w:rsidRPr="00921DD4">
        <w:rPr>
          <w:rFonts w:ascii="Times New Roman" w:hAnsi="Times New Roman"/>
          <w:sz w:val="24"/>
          <w:szCs w:val="24"/>
          <w:lang w:val="uk-UA" w:eastAsia="ru-RU"/>
        </w:rPr>
        <w:t xml:space="preserve"> Строк поставки товару: </w:t>
      </w:r>
      <w:r>
        <w:rPr>
          <w:rFonts w:ascii="Times New Roman" w:hAnsi="Times New Roman"/>
          <w:sz w:val="24"/>
          <w:szCs w:val="24"/>
          <w:lang w:val="uk-UA" w:eastAsia="ru-RU"/>
        </w:rPr>
        <w:t>протягом 4</w:t>
      </w:r>
      <w:r w:rsidRPr="00DC317C">
        <w:rPr>
          <w:rFonts w:ascii="Times New Roman" w:hAnsi="Times New Roman"/>
          <w:sz w:val="24"/>
          <w:szCs w:val="24"/>
          <w:u w:val="single"/>
          <w:lang w:val="uk-UA" w:eastAsia="ru-RU"/>
        </w:rPr>
        <w:t>5 (</w:t>
      </w:r>
      <w:r>
        <w:rPr>
          <w:rFonts w:ascii="Times New Roman" w:hAnsi="Times New Roman"/>
          <w:sz w:val="24"/>
          <w:szCs w:val="24"/>
          <w:u w:val="single"/>
          <w:lang w:val="uk-UA" w:eastAsia="ru-RU"/>
        </w:rPr>
        <w:t xml:space="preserve">сорока </w:t>
      </w:r>
      <w:r w:rsidRPr="00DC317C">
        <w:rPr>
          <w:rFonts w:ascii="Times New Roman" w:hAnsi="Times New Roman"/>
          <w:sz w:val="24"/>
          <w:szCs w:val="24"/>
          <w:u w:val="single"/>
          <w:lang w:val="uk-UA" w:eastAsia="ru-RU"/>
        </w:rPr>
        <w:t>п</w:t>
      </w:r>
      <w:r w:rsidRPr="00DC317C">
        <w:rPr>
          <w:rFonts w:ascii="Times New Roman" w:hAnsi="Times New Roman"/>
          <w:sz w:val="24"/>
          <w:szCs w:val="24"/>
          <w:u w:val="single"/>
          <w:lang w:eastAsia="ru-RU"/>
        </w:rPr>
        <w:t>’</w:t>
      </w:r>
      <w:r w:rsidRPr="00DC317C">
        <w:rPr>
          <w:rFonts w:ascii="Times New Roman" w:hAnsi="Times New Roman"/>
          <w:sz w:val="24"/>
          <w:szCs w:val="24"/>
          <w:u w:val="single"/>
          <w:lang w:val="uk-UA" w:eastAsia="ru-RU"/>
        </w:rPr>
        <w:t>яти)</w:t>
      </w:r>
      <w:r w:rsidRPr="004C6D55">
        <w:rPr>
          <w:rFonts w:ascii="Times New Roman" w:hAnsi="Times New Roman"/>
          <w:sz w:val="24"/>
          <w:szCs w:val="24"/>
          <w:lang w:val="uk-UA" w:eastAsia="ru-RU"/>
        </w:rPr>
        <w:t xml:space="preserve"> робочих днів з дня </w:t>
      </w:r>
      <w:r>
        <w:rPr>
          <w:rFonts w:ascii="Times New Roman" w:hAnsi="Times New Roman"/>
          <w:sz w:val="24"/>
          <w:szCs w:val="24"/>
          <w:lang w:val="uk-UA" w:eastAsia="ru-RU"/>
        </w:rPr>
        <w:t>укладання Договору</w:t>
      </w:r>
      <w:r w:rsidRPr="00E57E1F">
        <w:rPr>
          <w:rFonts w:ascii="Times New Roman" w:hAnsi="Times New Roman"/>
          <w:sz w:val="24"/>
          <w:szCs w:val="24"/>
          <w:lang w:val="uk-UA" w:eastAsia="ru-RU"/>
        </w:rPr>
        <w:t>.</w:t>
      </w:r>
    </w:p>
    <w:p w:rsidR="00107637" w:rsidRDefault="00107637" w:rsidP="00EA0B99">
      <w:pPr>
        <w:spacing w:after="0" w:line="240" w:lineRule="auto"/>
        <w:ind w:firstLine="567"/>
        <w:jc w:val="both"/>
        <w:rPr>
          <w:rFonts w:ascii="Times New Roman" w:hAnsi="Times New Roman"/>
          <w:color w:val="000000"/>
          <w:sz w:val="24"/>
          <w:szCs w:val="24"/>
          <w:lang w:val="uk-UA"/>
        </w:rPr>
      </w:pPr>
      <w:r w:rsidRPr="009A31C4">
        <w:rPr>
          <w:rFonts w:ascii="Times New Roman" w:hAnsi="Times New Roman"/>
          <w:sz w:val="24"/>
          <w:szCs w:val="24"/>
          <w:lang w:val="uk-UA" w:eastAsia="ru-RU"/>
        </w:rPr>
        <w:t xml:space="preserve">3.3. </w:t>
      </w:r>
      <w:r>
        <w:rPr>
          <w:rFonts w:ascii="Times New Roman" w:hAnsi="Times New Roman"/>
          <w:sz w:val="24"/>
          <w:szCs w:val="24"/>
          <w:lang w:val="uk-UA" w:eastAsia="ru-RU"/>
        </w:rPr>
        <w:t>Учасник</w:t>
      </w:r>
      <w:r w:rsidRPr="009A31C4">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w:t>
      </w:r>
      <w:r w:rsidRPr="00E57E1F">
        <w:rPr>
          <w:rFonts w:ascii="Times New Roman" w:hAnsi="Times New Roman"/>
          <w:sz w:val="24"/>
          <w:szCs w:val="24"/>
          <w:lang w:val="uk-UA"/>
        </w:rPr>
        <w:t>термін</w:t>
      </w:r>
      <w:r>
        <w:rPr>
          <w:rFonts w:ascii="Times New Roman" w:hAnsi="Times New Roman"/>
          <w:sz w:val="24"/>
          <w:szCs w:val="24"/>
          <w:lang w:val="uk-UA"/>
        </w:rPr>
        <w:t>у</w:t>
      </w:r>
      <w:r w:rsidRPr="00E57E1F">
        <w:rPr>
          <w:rFonts w:ascii="Times New Roman" w:hAnsi="Times New Roman"/>
          <w:sz w:val="24"/>
          <w:szCs w:val="24"/>
          <w:lang w:val="uk-UA"/>
        </w:rPr>
        <w:t xml:space="preserve"> придатності</w:t>
      </w:r>
      <w:r>
        <w:rPr>
          <w:rFonts w:ascii="Times New Roman" w:hAnsi="Times New Roman"/>
          <w:sz w:val="24"/>
          <w:szCs w:val="24"/>
          <w:lang w:val="uk-UA"/>
        </w:rPr>
        <w:t xml:space="preserve"> товару</w:t>
      </w:r>
      <w:r w:rsidRPr="009A31C4">
        <w:rPr>
          <w:rFonts w:ascii="Times New Roman" w:hAnsi="Times New Roman"/>
          <w:color w:val="000000"/>
          <w:sz w:val="24"/>
          <w:szCs w:val="24"/>
          <w:lang w:val="uk-UA"/>
        </w:rPr>
        <w:t>.</w:t>
      </w:r>
    </w:p>
    <w:p w:rsidR="00107637" w:rsidRDefault="00107637" w:rsidP="00660515">
      <w:pPr>
        <w:spacing w:after="0" w:line="240" w:lineRule="auto"/>
        <w:ind w:firstLine="567"/>
        <w:jc w:val="both"/>
        <w:rPr>
          <w:rFonts w:ascii="Times New Roman" w:hAnsi="Times New Roman"/>
          <w:sz w:val="24"/>
          <w:szCs w:val="24"/>
          <w:lang w:val="uk-UA" w:eastAsia="ru-RU"/>
        </w:rPr>
      </w:pPr>
      <w:r>
        <w:rPr>
          <w:rFonts w:ascii="Times New Roman" w:hAnsi="Times New Roman"/>
          <w:color w:val="000000"/>
          <w:sz w:val="24"/>
          <w:szCs w:val="24"/>
          <w:lang w:val="uk-UA"/>
        </w:rPr>
        <w:t xml:space="preserve">3.4. </w:t>
      </w:r>
      <w:r>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107637" w:rsidRPr="00921DD4" w:rsidRDefault="00107637" w:rsidP="00937213">
      <w:pPr>
        <w:spacing w:after="0" w:line="240" w:lineRule="auto"/>
        <w:ind w:firstLine="567"/>
        <w:jc w:val="both"/>
        <w:rPr>
          <w:rFonts w:ascii="Times New Roman" w:hAnsi="Times New Roman"/>
          <w:sz w:val="24"/>
          <w:szCs w:val="24"/>
          <w:lang w:val="uk-UA" w:eastAsia="ru-RU"/>
        </w:rPr>
      </w:pPr>
      <w:r w:rsidRPr="00AE391F">
        <w:rPr>
          <w:rFonts w:ascii="Times New Roman" w:hAnsi="Times New Roman"/>
          <w:sz w:val="24"/>
          <w:szCs w:val="24"/>
          <w:lang w:val="uk-UA" w:eastAsia="ru-RU"/>
        </w:rPr>
        <w:t>4. Умови розрахунків: зазначено в Додатк</w:t>
      </w:r>
      <w:r>
        <w:rPr>
          <w:rFonts w:ascii="Times New Roman" w:hAnsi="Times New Roman"/>
          <w:sz w:val="24"/>
          <w:szCs w:val="24"/>
          <w:lang w:val="uk-UA" w:eastAsia="ru-RU"/>
        </w:rPr>
        <w:t>у</w:t>
      </w:r>
      <w:r w:rsidRPr="00AE391F">
        <w:rPr>
          <w:rFonts w:ascii="Times New Roman" w:hAnsi="Times New Roman"/>
          <w:sz w:val="24"/>
          <w:szCs w:val="24"/>
          <w:lang w:val="uk-UA" w:eastAsia="ru-RU"/>
        </w:rPr>
        <w:t xml:space="preserve"> </w:t>
      </w:r>
      <w:r w:rsidRPr="00A81028">
        <w:rPr>
          <w:rFonts w:ascii="Times New Roman" w:hAnsi="Times New Roman"/>
          <w:sz w:val="24"/>
          <w:szCs w:val="24"/>
          <w:lang w:val="uk-UA" w:eastAsia="ru-RU"/>
        </w:rPr>
        <w:t>№ 2</w:t>
      </w:r>
      <w:r w:rsidRPr="00AE391F">
        <w:rPr>
          <w:rFonts w:ascii="Times New Roman" w:hAnsi="Times New Roman"/>
          <w:sz w:val="24"/>
          <w:szCs w:val="24"/>
          <w:lang w:val="uk-UA" w:eastAsia="ru-RU"/>
        </w:rPr>
        <w:t xml:space="preserve"> до</w:t>
      </w:r>
      <w:r>
        <w:rPr>
          <w:rFonts w:ascii="Times New Roman" w:hAnsi="Times New Roman"/>
          <w:sz w:val="24"/>
          <w:szCs w:val="24"/>
          <w:lang w:val="uk-UA" w:eastAsia="ru-RU"/>
        </w:rPr>
        <w:t xml:space="preserve"> документації</w:t>
      </w:r>
      <w:r w:rsidRPr="00921DD4">
        <w:rPr>
          <w:rFonts w:ascii="Times New Roman" w:hAnsi="Times New Roman"/>
          <w:sz w:val="24"/>
          <w:szCs w:val="24"/>
          <w:lang w:val="uk-UA" w:eastAsia="ru-RU"/>
        </w:rPr>
        <w:t>.</w:t>
      </w:r>
    </w:p>
    <w:p w:rsidR="00107637" w:rsidRDefault="00107637"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107637" w:rsidRPr="00921DD4" w:rsidRDefault="00107637" w:rsidP="00B379D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107637" w:rsidRPr="00E2514D" w:rsidRDefault="00107637" w:rsidP="00756D20">
      <w:pPr>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а)</w:t>
      </w:r>
      <w:r w:rsidRPr="00E2514D">
        <w:rPr>
          <w:rFonts w:ascii="Times New Roman" w:hAnsi="Times New Roman"/>
          <w:sz w:val="24"/>
          <w:szCs w:val="24"/>
          <w:lang w:val="uk-UA"/>
        </w:rPr>
        <w:t xml:space="preserve"> </w:t>
      </w:r>
      <w:r w:rsidRPr="00921DD4">
        <w:rPr>
          <w:rFonts w:ascii="Times New Roman" w:hAnsi="Times New Roman"/>
          <w:sz w:val="24"/>
          <w:szCs w:val="24"/>
          <w:lang w:val="uk-UA"/>
        </w:rPr>
        <w:t xml:space="preserve">завірену підписом та печаткою* учасника довідку, яка містить контактні дані/інформацію компанії-учасника (з зазначенням реквізитів учасника: назви, коду ЄДРПОУ, </w:t>
      </w:r>
      <w:r w:rsidRPr="00C91F83">
        <w:rPr>
          <w:rFonts w:ascii="Times New Roman" w:hAnsi="Times New Roman"/>
          <w:sz w:val="24"/>
          <w:szCs w:val="24"/>
          <w:lang w:val="uk-UA"/>
        </w:rPr>
        <w:t>статус платника ПДВ</w:t>
      </w:r>
      <w:r>
        <w:rPr>
          <w:rFonts w:ascii="Times New Roman" w:hAnsi="Times New Roman"/>
          <w:sz w:val="24"/>
          <w:szCs w:val="24"/>
          <w:lang w:val="uk-UA"/>
        </w:rPr>
        <w:t xml:space="preserve">, </w:t>
      </w:r>
      <w:r w:rsidRPr="00921DD4">
        <w:rPr>
          <w:rFonts w:ascii="Times New Roman" w:hAnsi="Times New Roman"/>
          <w:sz w:val="24"/>
          <w:szCs w:val="24"/>
          <w:lang w:val="uk-UA"/>
        </w:rPr>
        <w:t>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107637" w:rsidRPr="00921DD4" w:rsidRDefault="00107637" w:rsidP="00756D20">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б</w:t>
      </w:r>
      <w:r w:rsidRPr="00921DD4">
        <w:rPr>
          <w:rFonts w:ascii="Times New Roman" w:hAnsi="Times New Roman"/>
          <w:sz w:val="24"/>
          <w:szCs w:val="24"/>
          <w:lang w:val="uk-UA"/>
        </w:rPr>
        <w:t xml:space="preserve">) завірену підписом та печаткою* учасника </w:t>
      </w:r>
      <w:r>
        <w:rPr>
          <w:rFonts w:ascii="Times New Roman" w:hAnsi="Times New Roman"/>
          <w:sz w:val="24"/>
          <w:szCs w:val="24"/>
          <w:lang w:val="uk-UA"/>
        </w:rPr>
        <w:t>"</w:t>
      </w:r>
      <w:r w:rsidRPr="00921DD4">
        <w:rPr>
          <w:rFonts w:ascii="Times New Roman" w:hAnsi="Times New Roman"/>
          <w:sz w:val="24"/>
          <w:szCs w:val="24"/>
          <w:lang w:val="uk-UA"/>
        </w:rPr>
        <w:t>Комерційну пропозицію</w:t>
      </w:r>
      <w:r>
        <w:rPr>
          <w:rFonts w:ascii="Times New Roman" w:hAnsi="Times New Roman"/>
          <w:sz w:val="24"/>
          <w:szCs w:val="24"/>
          <w:lang w:val="uk-UA"/>
        </w:rPr>
        <w:t>"</w:t>
      </w:r>
      <w:r w:rsidRPr="00921DD4">
        <w:rPr>
          <w:rFonts w:ascii="Times New Roman" w:hAnsi="Times New Roman"/>
          <w:sz w:val="24"/>
          <w:szCs w:val="24"/>
          <w:lang w:val="uk-UA"/>
        </w:rPr>
        <w:t xml:space="preserve"> </w:t>
      </w:r>
      <w:r>
        <w:rPr>
          <w:rFonts w:ascii="Times New Roman" w:hAnsi="Times New Roman"/>
          <w:sz w:val="24"/>
          <w:szCs w:val="24"/>
          <w:lang w:val="uk-UA"/>
        </w:rPr>
        <w:t xml:space="preserve">на </w:t>
      </w:r>
      <w:r w:rsidRPr="00921DD4">
        <w:rPr>
          <w:rFonts w:ascii="Times New Roman" w:hAnsi="Times New Roman"/>
          <w:sz w:val="24"/>
          <w:szCs w:val="24"/>
          <w:lang w:val="uk-UA"/>
        </w:rPr>
        <w:t>запропон</w:t>
      </w:r>
      <w:r>
        <w:rPr>
          <w:rFonts w:ascii="Times New Roman" w:hAnsi="Times New Roman"/>
          <w:sz w:val="24"/>
          <w:szCs w:val="24"/>
          <w:lang w:val="uk-UA"/>
        </w:rPr>
        <w:t xml:space="preserve">ований товар </w:t>
      </w:r>
      <w:r w:rsidRPr="00921DD4">
        <w:rPr>
          <w:rFonts w:ascii="Times New Roman" w:hAnsi="Times New Roman"/>
          <w:sz w:val="24"/>
          <w:szCs w:val="24"/>
          <w:lang w:val="uk-UA"/>
        </w:rPr>
        <w:t>з описом, характеристиками, вимогами щодо якості тощо, за формою</w:t>
      </w:r>
      <w:r>
        <w:rPr>
          <w:rFonts w:ascii="Times New Roman" w:hAnsi="Times New Roman"/>
          <w:sz w:val="24"/>
          <w:szCs w:val="24"/>
          <w:lang w:val="uk-UA"/>
        </w:rPr>
        <w:t>,</w:t>
      </w:r>
      <w:r w:rsidRPr="00921DD4">
        <w:rPr>
          <w:rFonts w:ascii="Times New Roman" w:hAnsi="Times New Roman"/>
          <w:sz w:val="24"/>
          <w:szCs w:val="24"/>
          <w:lang w:val="uk-UA"/>
        </w:rPr>
        <w:t xml:space="preserve"> </w:t>
      </w:r>
      <w:r>
        <w:rPr>
          <w:rFonts w:ascii="Times New Roman" w:hAnsi="Times New Roman"/>
          <w:sz w:val="24"/>
          <w:szCs w:val="24"/>
          <w:lang w:val="uk-UA"/>
        </w:rPr>
        <w:t xml:space="preserve">згідно з </w:t>
      </w:r>
      <w:r w:rsidRPr="00921DD4">
        <w:rPr>
          <w:rFonts w:ascii="Times New Roman" w:hAnsi="Times New Roman"/>
          <w:sz w:val="24"/>
          <w:szCs w:val="24"/>
          <w:lang w:val="uk-UA"/>
        </w:rPr>
        <w:t>Додатк</w:t>
      </w:r>
      <w:r>
        <w:rPr>
          <w:rFonts w:ascii="Times New Roman" w:hAnsi="Times New Roman"/>
          <w:sz w:val="24"/>
          <w:szCs w:val="24"/>
          <w:lang w:val="uk-UA"/>
        </w:rPr>
        <w:t>ом </w:t>
      </w:r>
      <w:r w:rsidRPr="00921DD4">
        <w:rPr>
          <w:rFonts w:ascii="Times New Roman" w:hAnsi="Times New Roman"/>
          <w:sz w:val="24"/>
          <w:szCs w:val="24"/>
          <w:lang w:val="uk-UA"/>
        </w:rPr>
        <w:t xml:space="preserve">1 до </w:t>
      </w:r>
      <w:r>
        <w:rPr>
          <w:rFonts w:ascii="Times New Roman" w:hAnsi="Times New Roman"/>
          <w:sz w:val="24"/>
          <w:szCs w:val="24"/>
          <w:lang w:val="uk-UA" w:eastAsia="ru-RU"/>
        </w:rPr>
        <w:t>документації</w:t>
      </w:r>
      <w:r>
        <w:rPr>
          <w:rFonts w:ascii="Times New Roman" w:hAnsi="Times New Roman"/>
          <w:sz w:val="24"/>
          <w:szCs w:val="24"/>
          <w:lang w:val="uk-UA"/>
        </w:rPr>
        <w:t>.</w:t>
      </w:r>
    </w:p>
    <w:p w:rsidR="00107637" w:rsidRPr="00A417EE" w:rsidRDefault="00107637" w:rsidP="00A417EE">
      <w:pPr>
        <w:autoSpaceDE w:val="0"/>
        <w:autoSpaceDN w:val="0"/>
        <w:adjustRightInd w:val="0"/>
        <w:spacing w:after="0" w:line="240" w:lineRule="auto"/>
        <w:ind w:firstLine="540"/>
        <w:jc w:val="both"/>
        <w:rPr>
          <w:rFonts w:ascii="Times New Roman" w:hAnsi="Times New Roman"/>
          <w:b/>
          <w:sz w:val="24"/>
          <w:szCs w:val="24"/>
          <w:lang w:val="uk-UA"/>
        </w:rPr>
      </w:pPr>
      <w:r w:rsidRPr="00A417EE">
        <w:rPr>
          <w:rFonts w:ascii="Times New Roman" w:hAnsi="Times New Roman"/>
          <w:b/>
          <w:sz w:val="24"/>
          <w:szCs w:val="24"/>
          <w:lang w:val="uk-UA"/>
        </w:rPr>
        <w:t xml:space="preserve">Пропозиції, які не </w:t>
      </w:r>
      <w:r>
        <w:rPr>
          <w:rFonts w:ascii="Times New Roman" w:hAnsi="Times New Roman"/>
          <w:b/>
          <w:sz w:val="24"/>
          <w:szCs w:val="24"/>
          <w:lang w:val="uk-UA"/>
        </w:rPr>
        <w:t xml:space="preserve">містять </w:t>
      </w:r>
      <w:r w:rsidRPr="00A417EE">
        <w:rPr>
          <w:rFonts w:ascii="Times New Roman" w:hAnsi="Times New Roman"/>
          <w:b/>
          <w:sz w:val="24"/>
          <w:szCs w:val="24"/>
          <w:lang w:val="uk-UA"/>
        </w:rPr>
        <w:t>зазначени</w:t>
      </w:r>
      <w:r>
        <w:rPr>
          <w:rFonts w:ascii="Times New Roman" w:hAnsi="Times New Roman"/>
          <w:b/>
          <w:sz w:val="24"/>
          <w:szCs w:val="24"/>
          <w:lang w:val="uk-UA"/>
        </w:rPr>
        <w:t>х</w:t>
      </w:r>
      <w:r w:rsidRPr="00A417EE">
        <w:rPr>
          <w:rFonts w:ascii="Times New Roman" w:hAnsi="Times New Roman"/>
          <w:b/>
          <w:sz w:val="24"/>
          <w:szCs w:val="24"/>
          <w:lang w:val="uk-UA"/>
        </w:rPr>
        <w:t xml:space="preserve"> у цьому пункті</w:t>
      </w:r>
      <w:r>
        <w:rPr>
          <w:rFonts w:ascii="Times New Roman" w:hAnsi="Times New Roman"/>
          <w:b/>
          <w:sz w:val="24"/>
          <w:szCs w:val="24"/>
          <w:lang w:val="uk-UA"/>
        </w:rPr>
        <w:t xml:space="preserve"> документів</w:t>
      </w:r>
      <w:r w:rsidRPr="00A417EE">
        <w:rPr>
          <w:rFonts w:ascii="Times New Roman" w:hAnsi="Times New Roman"/>
          <w:b/>
          <w:sz w:val="24"/>
          <w:szCs w:val="24"/>
          <w:lang w:val="uk-UA"/>
        </w:rPr>
        <w:t>, відхиляються Замовником</w:t>
      </w:r>
      <w:r>
        <w:rPr>
          <w:rFonts w:ascii="Times New Roman" w:hAnsi="Times New Roman"/>
          <w:b/>
          <w:sz w:val="24"/>
          <w:szCs w:val="24"/>
          <w:lang w:val="uk-UA"/>
        </w:rPr>
        <w:t>.</w:t>
      </w:r>
    </w:p>
    <w:p w:rsidR="00107637" w:rsidRPr="00921DD4" w:rsidRDefault="00107637" w:rsidP="00AC023C">
      <w:pPr>
        <w:spacing w:after="0" w:line="240" w:lineRule="auto"/>
        <w:ind w:firstLine="567"/>
        <w:jc w:val="both"/>
        <w:rPr>
          <w:rFonts w:ascii="Times New Roman" w:hAnsi="Times New Roman"/>
          <w:sz w:val="24"/>
          <w:szCs w:val="24"/>
          <w:lang w:val="uk-UA"/>
        </w:rPr>
      </w:pPr>
    </w:p>
    <w:p w:rsidR="00107637" w:rsidRPr="008F5613" w:rsidRDefault="00107637"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107637" w:rsidRPr="008F5613" w:rsidRDefault="00107637"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107637" w:rsidRPr="00266818" w:rsidRDefault="00107637" w:rsidP="00017272">
      <w:pPr>
        <w:pStyle w:val="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107637" w:rsidRPr="00746BB3" w:rsidRDefault="00107637" w:rsidP="00017272">
      <w:pPr>
        <w:pStyle w:val="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sidRPr="00746BB3">
        <w:rPr>
          <w:rFonts w:ascii="Times New Roman" w:hAnsi="Times New Roman" w:cs="Times New Roman"/>
          <w:color w:val="auto"/>
          <w:sz w:val="24"/>
          <w:szCs w:val="24"/>
          <w:lang w:val="uk-UA"/>
        </w:rPr>
        <w:t>100,00 (сто гривень 00 коп.) </w:t>
      </w:r>
      <w:r w:rsidRPr="00746BB3">
        <w:rPr>
          <w:rFonts w:ascii="Times New Roman" w:hAnsi="Times New Roman" w:cs="Times New Roman"/>
          <w:bCs/>
          <w:color w:val="auto"/>
          <w:sz w:val="24"/>
          <w:szCs w:val="24"/>
          <w:lang w:val="uk-UA"/>
        </w:rPr>
        <w:t>грн.</w:t>
      </w:r>
      <w:r w:rsidRPr="00746BB3">
        <w:rPr>
          <w:rFonts w:ascii="Times New Roman" w:hAnsi="Times New Roman" w:cs="Times New Roman"/>
          <w:color w:val="auto"/>
          <w:sz w:val="24"/>
          <w:szCs w:val="24"/>
          <w:lang w:val="uk-UA"/>
        </w:rPr>
        <w:t xml:space="preserve"> </w:t>
      </w:r>
    </w:p>
    <w:p w:rsidR="00107637" w:rsidRPr="00746BB3" w:rsidRDefault="00107637" w:rsidP="00017272">
      <w:pPr>
        <w:pStyle w:val="1"/>
        <w:spacing w:line="240" w:lineRule="auto"/>
        <w:ind w:firstLine="567"/>
        <w:jc w:val="both"/>
        <w:rPr>
          <w:rFonts w:ascii="Times New Roman" w:hAnsi="Times New Roman" w:cs="Times New Roman"/>
          <w:color w:val="auto"/>
          <w:sz w:val="24"/>
          <w:szCs w:val="24"/>
          <w:lang w:val="uk-UA"/>
        </w:rPr>
      </w:pPr>
      <w:r w:rsidRPr="00746BB3">
        <w:rPr>
          <w:rFonts w:ascii="Times New Roman" w:hAnsi="Times New Roman" w:cs="Times New Roman"/>
          <w:color w:val="auto"/>
          <w:sz w:val="24"/>
          <w:szCs w:val="24"/>
          <w:lang w:val="uk-UA"/>
        </w:rPr>
        <w:t>10. Інша інформація:</w:t>
      </w:r>
    </w:p>
    <w:p w:rsidR="00107637" w:rsidRPr="00921DD4" w:rsidRDefault="00107637"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921DD4">
        <w:rPr>
          <w:rFonts w:ascii="Times New Roman" w:hAnsi="Times New Roman"/>
          <w:sz w:val="24"/>
          <w:szCs w:val="24"/>
          <w:lang w:val="uk-UA" w:eastAsia="ru-RU"/>
        </w:rPr>
        <w:t xml:space="preserve">До укладення договору </w:t>
      </w:r>
      <w:r w:rsidRPr="00F951D8">
        <w:rPr>
          <w:rFonts w:ascii="Times New Roman" w:hAnsi="Times New Roman"/>
          <w:sz w:val="24"/>
          <w:szCs w:val="24"/>
          <w:u w:val="single"/>
          <w:lang w:val="uk-UA" w:eastAsia="ru-RU"/>
        </w:rPr>
        <w:t>Переможець</w:t>
      </w:r>
      <w:r w:rsidRPr="00F951D8">
        <w:rPr>
          <w:rFonts w:ascii="Times New Roman" w:hAnsi="Times New Roman"/>
          <w:sz w:val="24"/>
          <w:szCs w:val="24"/>
          <w:lang w:val="uk-UA" w:eastAsia="ru-RU"/>
        </w:rPr>
        <w:t xml:space="preserve"> </w:t>
      </w:r>
      <w:r>
        <w:rPr>
          <w:rFonts w:ascii="Times New Roman" w:hAnsi="Times New Roman"/>
          <w:sz w:val="24"/>
          <w:szCs w:val="24"/>
          <w:lang w:val="uk-UA" w:eastAsia="ru-RU"/>
        </w:rPr>
        <w:t>допорогової процедури закупівлі</w:t>
      </w:r>
      <w:r w:rsidRPr="00921DD4">
        <w:rPr>
          <w:rFonts w:ascii="Times New Roman" w:hAnsi="Times New Roman"/>
          <w:sz w:val="24"/>
          <w:szCs w:val="24"/>
          <w:lang w:val="uk-UA" w:eastAsia="ru-RU"/>
        </w:rPr>
        <w:t xml:space="preserve"> повинен надати Замовнику завірені в установленому порядку (</w:t>
      </w:r>
      <w:r w:rsidRPr="00921DD4">
        <w:rPr>
          <w:rFonts w:ascii="Times New Roman" w:hAnsi="Times New Roman"/>
          <w:color w:val="000000"/>
          <w:sz w:val="24"/>
          <w:szCs w:val="24"/>
          <w:lang w:val="uk-UA"/>
        </w:rPr>
        <w:t>підписом та печаткою* учасника</w:t>
      </w:r>
      <w:r w:rsidRPr="00921DD4">
        <w:rPr>
          <w:rFonts w:ascii="Times New Roman" w:hAnsi="Times New Roman"/>
          <w:sz w:val="24"/>
          <w:szCs w:val="24"/>
          <w:lang w:val="uk-UA" w:eastAsia="ru-RU"/>
        </w:rPr>
        <w:t>) копії наступних документів:</w:t>
      </w:r>
    </w:p>
    <w:p w:rsidR="00107637" w:rsidRPr="00921DD4" w:rsidRDefault="00107637" w:rsidP="00017272">
      <w:pPr>
        <w:pStyle w:val="NormalWeb"/>
        <w:spacing w:before="0" w:beforeAutospacing="0" w:after="0" w:afterAutospacing="0"/>
        <w:ind w:firstLine="567"/>
        <w:jc w:val="both"/>
        <w:rPr>
          <w:rFonts w:ascii="Times New Roman" w:hAnsi="Times New Roman"/>
        </w:rPr>
      </w:pPr>
      <w:r w:rsidRPr="00921DD4">
        <w:rPr>
          <w:rFonts w:ascii="Times New Roman" w:hAnsi="Times New Roman"/>
        </w:rPr>
        <w:t>- копія Статуту у повному обсязі (у останній редакції) або інш</w:t>
      </w:r>
      <w:r>
        <w:rPr>
          <w:rFonts w:ascii="Times New Roman" w:hAnsi="Times New Roman"/>
        </w:rPr>
        <w:t>ого</w:t>
      </w:r>
      <w:r w:rsidRPr="00921DD4">
        <w:rPr>
          <w:rFonts w:ascii="Times New Roman" w:hAnsi="Times New Roman"/>
        </w:rPr>
        <w:t xml:space="preserve"> установч</w:t>
      </w:r>
      <w:r>
        <w:rPr>
          <w:rFonts w:ascii="Times New Roman" w:hAnsi="Times New Roman"/>
        </w:rPr>
        <w:t>ого</w:t>
      </w:r>
      <w:r w:rsidRPr="00921DD4">
        <w:rPr>
          <w:rFonts w:ascii="Times New Roman" w:hAnsi="Times New Roman"/>
        </w:rPr>
        <w:t xml:space="preserve"> документ</w:t>
      </w:r>
      <w:r>
        <w:rPr>
          <w:rFonts w:ascii="Times New Roman" w:hAnsi="Times New Roman"/>
        </w:rPr>
        <w:t>у</w:t>
      </w:r>
      <w:r w:rsidRPr="00921DD4">
        <w:rPr>
          <w:rFonts w:ascii="Times New Roman" w:hAnsi="Times New Roman"/>
        </w:rPr>
        <w:t xml:space="preserve"> (для юридичних осіб); </w:t>
      </w:r>
    </w:p>
    <w:p w:rsidR="00107637" w:rsidRPr="00921DD4" w:rsidRDefault="00107637"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107637" w:rsidRPr="00921DD4" w:rsidRDefault="00107637"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107637" w:rsidRPr="00921DD4" w:rsidRDefault="00107637"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107637" w:rsidRDefault="00107637" w:rsidP="00017272">
      <w:pPr>
        <w:pStyle w:val="NormalWeb"/>
        <w:spacing w:before="0" w:beforeAutospacing="0" w:after="0" w:afterAutospacing="0"/>
        <w:ind w:firstLine="567"/>
        <w:jc w:val="both"/>
        <w:rPr>
          <w:rFonts w:ascii="Times New Roman" w:hAnsi="Times New Roman"/>
          <w:color w:val="000000"/>
        </w:rPr>
      </w:pPr>
      <w:r w:rsidRPr="00921DD4">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згідно п. 5 </w:t>
      </w:r>
      <w:r>
        <w:rPr>
          <w:rFonts w:ascii="Times New Roman" w:hAnsi="Times New Roman"/>
          <w:color w:val="000000"/>
        </w:rPr>
        <w:t>документації</w:t>
      </w:r>
      <w:r w:rsidRPr="00921DD4">
        <w:rPr>
          <w:rFonts w:ascii="Times New Roman" w:hAnsi="Times New Roman"/>
          <w:color w:val="000000"/>
        </w:rPr>
        <w:t xml:space="preserve"> (зокрема: за п</w:t>
      </w:r>
      <w:r>
        <w:rPr>
          <w:rFonts w:ascii="Times New Roman" w:hAnsi="Times New Roman"/>
          <w:color w:val="000000"/>
        </w:rPr>
        <w:t>п.</w:t>
      </w:r>
      <w:r w:rsidRPr="00921DD4">
        <w:rPr>
          <w:rFonts w:ascii="Times New Roman" w:hAnsi="Times New Roman"/>
          <w:color w:val="000000"/>
        </w:rPr>
        <w:t xml:space="preserve"> </w:t>
      </w:r>
      <w:r w:rsidRPr="00E2514D">
        <w:rPr>
          <w:rFonts w:ascii="Times New Roman" w:hAnsi="Times New Roman"/>
        </w:rPr>
        <w:t>а)</w:t>
      </w:r>
      <w:r w:rsidRPr="00921DD4">
        <w:rPr>
          <w:rFonts w:ascii="Times New Roman" w:hAnsi="Times New Roman"/>
          <w:color w:val="000000"/>
        </w:rPr>
        <w:t xml:space="preserve"> – копії документів завірені підписом та печаткою* учасника, за пп. </w:t>
      </w:r>
      <w:r>
        <w:rPr>
          <w:rFonts w:ascii="Times New Roman" w:hAnsi="Times New Roman"/>
          <w:color w:val="000000"/>
        </w:rPr>
        <w:t>б)</w:t>
      </w:r>
      <w:r w:rsidRPr="00921DD4">
        <w:rPr>
          <w:rFonts w:ascii="Times New Roman" w:hAnsi="Times New Roman"/>
          <w:color w:val="000000"/>
        </w:rPr>
        <w:t xml:space="preserve"> – оригінали документів з</w:t>
      </w:r>
      <w:r>
        <w:rPr>
          <w:rFonts w:ascii="Times New Roman" w:hAnsi="Times New Roman"/>
          <w:color w:val="000000"/>
        </w:rPr>
        <w:t xml:space="preserve"> підписом та печаткою* учасника)</w:t>
      </w:r>
      <w:r w:rsidRPr="00921DD4">
        <w:rPr>
          <w:rFonts w:ascii="Times New Roman" w:hAnsi="Times New Roman"/>
          <w:color w:val="000000"/>
        </w:rPr>
        <w:t xml:space="preserve">. </w:t>
      </w:r>
    </w:p>
    <w:p w:rsidR="00107637" w:rsidRDefault="00107637" w:rsidP="007E1DBF">
      <w:pPr>
        <w:pStyle w:val="NormalWeb"/>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 xml:space="preserve">За результатами здійснення </w:t>
      </w:r>
      <w:r>
        <w:rPr>
          <w:rFonts w:ascii="Times New Roman" w:hAnsi="Times New Roman"/>
          <w:szCs w:val="24"/>
          <w:lang w:eastAsia="ru-RU"/>
        </w:rPr>
        <w:t xml:space="preserve">допорогової процедури </w:t>
      </w:r>
      <w:r w:rsidRPr="00921DD4">
        <w:rPr>
          <w:rFonts w:ascii="Times New Roman" w:hAnsi="Times New Roman"/>
          <w:color w:val="000000"/>
        </w:rPr>
        <w:t xml:space="preserve">закупівлі укладається договір </w:t>
      </w:r>
      <w:r>
        <w:rPr>
          <w:rFonts w:ascii="Times New Roman" w:hAnsi="Times New Roman"/>
          <w:color w:val="000000"/>
        </w:rPr>
        <w:t xml:space="preserve">відповідно до проекту, зазначеного </w:t>
      </w:r>
      <w:r w:rsidRPr="00AE391F">
        <w:rPr>
          <w:rFonts w:ascii="Times New Roman" w:hAnsi="Times New Roman"/>
          <w:color w:val="000000"/>
        </w:rPr>
        <w:t>в Додатку 2.</w:t>
      </w:r>
    </w:p>
    <w:p w:rsidR="00107637" w:rsidRPr="00921DD4" w:rsidRDefault="00107637" w:rsidP="001B0F5F">
      <w:pPr>
        <w:autoSpaceDE w:val="0"/>
        <w:autoSpaceDN w:val="0"/>
        <w:adjustRightInd w:val="0"/>
        <w:spacing w:after="0" w:line="240" w:lineRule="auto"/>
        <w:jc w:val="both"/>
        <w:rPr>
          <w:rFonts w:ascii="Times New Roman" w:hAnsi="Times New Roman"/>
          <w:i/>
          <w:color w:val="000000"/>
          <w:sz w:val="20"/>
          <w:szCs w:val="20"/>
          <w:lang w:val="uk-UA"/>
        </w:rPr>
      </w:pPr>
    </w:p>
    <w:p w:rsidR="00107637" w:rsidRPr="00921DD4" w:rsidRDefault="00107637" w:rsidP="001B0F5F">
      <w:pPr>
        <w:autoSpaceDE w:val="0"/>
        <w:autoSpaceDN w:val="0"/>
        <w:adjustRightInd w:val="0"/>
        <w:spacing w:after="0" w:line="240" w:lineRule="auto"/>
        <w:jc w:val="both"/>
        <w:rPr>
          <w:rFonts w:ascii="Times New Roman" w:hAnsi="Times New Roman"/>
          <w:i/>
          <w:color w:val="000000"/>
          <w:sz w:val="20"/>
          <w:szCs w:val="20"/>
          <w:lang w:val="uk-UA"/>
        </w:rPr>
      </w:pPr>
    </w:p>
    <w:p w:rsidR="00107637" w:rsidRPr="00013FD9" w:rsidRDefault="00107637" w:rsidP="00D711A0">
      <w:pPr>
        <w:autoSpaceDE w:val="0"/>
        <w:autoSpaceDN w:val="0"/>
        <w:adjustRightInd w:val="0"/>
        <w:spacing w:after="0" w:line="240" w:lineRule="auto"/>
        <w:jc w:val="both"/>
        <w:rPr>
          <w:rFonts w:ascii="Times New Roman" w:hAnsi="Times New Roman"/>
          <w:i/>
          <w:color w:val="000000"/>
          <w:sz w:val="20"/>
          <w:szCs w:val="20"/>
          <w:lang w:val="uk-UA"/>
        </w:rPr>
      </w:pPr>
      <w:r>
        <w:rPr>
          <w:rFonts w:ascii="Times New Roman" w:hAnsi="Times New Roman"/>
          <w:i/>
          <w:color w:val="000000"/>
          <w:sz w:val="20"/>
          <w:szCs w:val="20"/>
          <w:lang w:val="uk-UA"/>
        </w:rPr>
        <w:t>*</w:t>
      </w: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r>
        <w:rPr>
          <w:rFonts w:ascii="Times New Roman" w:hAnsi="Times New Roman"/>
          <w:i/>
          <w:color w:val="000000"/>
          <w:sz w:val="20"/>
          <w:szCs w:val="20"/>
          <w:lang w:val="uk-UA"/>
        </w:rPr>
        <w:t xml:space="preserve"> України</w:t>
      </w:r>
      <w:r w:rsidRPr="00013FD9">
        <w:rPr>
          <w:rFonts w:ascii="Times New Roman" w:hAnsi="Times New Roman"/>
          <w:i/>
          <w:color w:val="000000"/>
          <w:sz w:val="20"/>
          <w:szCs w:val="20"/>
          <w:lang w:val="uk-UA"/>
        </w:rPr>
        <w:t>.</w:t>
      </w:r>
    </w:p>
    <w:p w:rsidR="00107637" w:rsidRDefault="00107637" w:rsidP="001B0F5F">
      <w:pPr>
        <w:autoSpaceDE w:val="0"/>
        <w:autoSpaceDN w:val="0"/>
        <w:adjustRightInd w:val="0"/>
        <w:spacing w:after="0" w:line="240" w:lineRule="auto"/>
        <w:jc w:val="both"/>
        <w:rPr>
          <w:i/>
          <w:color w:val="000000"/>
          <w:lang w:val="uk-UA"/>
        </w:rPr>
      </w:pPr>
    </w:p>
    <w:p w:rsidR="00107637" w:rsidRPr="00921DD4" w:rsidRDefault="00107637" w:rsidP="00C01DB5">
      <w:pPr>
        <w:pStyle w:val="NormalWeb"/>
        <w:spacing w:before="0" w:beforeAutospacing="0" w:after="0" w:afterAutospacing="0"/>
        <w:ind w:firstLine="567"/>
        <w:jc w:val="both"/>
        <w:rPr>
          <w:i/>
          <w:color w:val="000000"/>
        </w:rPr>
      </w:pPr>
    </w:p>
    <w:p w:rsidR="00107637" w:rsidRPr="00921DD4" w:rsidRDefault="00107637" w:rsidP="00DA4827">
      <w:pPr>
        <w:pStyle w:val="NormalWeb"/>
        <w:spacing w:before="0" w:beforeAutospacing="0" w:after="0" w:afterAutospacing="0" w:line="240" w:lineRule="exact"/>
        <w:jc w:val="right"/>
        <w:rPr>
          <w:rFonts w:ascii="Times New Roman" w:hAnsi="Times New Roman"/>
          <w:color w:val="000000"/>
        </w:rPr>
      </w:pPr>
      <w:r w:rsidRPr="00921DD4">
        <w:rPr>
          <w:color w:val="000000"/>
        </w:rPr>
        <w:br w:type="page"/>
      </w:r>
      <w:r w:rsidRPr="00921DD4">
        <w:rPr>
          <w:rFonts w:ascii="Times New Roman" w:hAnsi="Times New Roman"/>
          <w:color w:val="000000"/>
        </w:rPr>
        <w:t>Додаток 1</w:t>
      </w:r>
    </w:p>
    <w:p w:rsidR="00107637" w:rsidRPr="00013FD9" w:rsidRDefault="00107637"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107637" w:rsidRPr="00013FD9" w:rsidRDefault="00107637"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107637" w:rsidRPr="00013FD9" w:rsidRDefault="00107637"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через електронн</w:t>
      </w:r>
      <w:r>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систему закупівель</w:t>
      </w:r>
    </w:p>
    <w:p w:rsidR="00107637" w:rsidRPr="00921DD4" w:rsidRDefault="00107637" w:rsidP="00040B76">
      <w:pPr>
        <w:pStyle w:val="NormalWeb"/>
        <w:spacing w:before="0" w:beforeAutospacing="0" w:after="0" w:afterAutospacing="0"/>
        <w:jc w:val="both"/>
        <w:rPr>
          <w:color w:val="000000"/>
        </w:rPr>
      </w:pPr>
    </w:p>
    <w:p w:rsidR="00107637" w:rsidRDefault="00107637" w:rsidP="00040B76">
      <w:pPr>
        <w:pStyle w:val="NormalWeb"/>
        <w:spacing w:before="0" w:beforeAutospacing="0" w:after="0" w:afterAutospacing="0"/>
        <w:jc w:val="center"/>
        <w:rPr>
          <w:rFonts w:ascii="Times New Roman" w:hAnsi="Times New Roman"/>
          <w:b/>
          <w:color w:val="000000"/>
          <w:sz w:val="32"/>
          <w:szCs w:val="32"/>
        </w:rPr>
      </w:pPr>
    </w:p>
    <w:p w:rsidR="00107637" w:rsidRDefault="00107637" w:rsidP="00040B76">
      <w:pPr>
        <w:pStyle w:val="NormalWeb"/>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p>
    <w:tbl>
      <w:tblPr>
        <w:tblW w:w="10222" w:type="dxa"/>
        <w:tblInd w:w="-34" w:type="dxa"/>
        <w:tblLook w:val="00A0"/>
      </w:tblPr>
      <w:tblGrid>
        <w:gridCol w:w="682"/>
        <w:gridCol w:w="4422"/>
        <w:gridCol w:w="1093"/>
        <w:gridCol w:w="1228"/>
        <w:gridCol w:w="1230"/>
        <w:gridCol w:w="1567"/>
      </w:tblGrid>
      <w:tr w:rsidR="00107637" w:rsidRPr="00DE2064" w:rsidTr="007F3AAF">
        <w:trPr>
          <w:trHeight w:val="510"/>
        </w:trPr>
        <w:tc>
          <w:tcPr>
            <w:tcW w:w="682" w:type="dxa"/>
            <w:tcBorders>
              <w:top w:val="single" w:sz="4" w:space="0" w:color="auto"/>
              <w:left w:val="single" w:sz="4" w:space="0" w:color="auto"/>
              <w:bottom w:val="single" w:sz="4" w:space="0" w:color="auto"/>
              <w:right w:val="single" w:sz="4" w:space="0" w:color="auto"/>
            </w:tcBorders>
            <w:shd w:val="clear" w:color="000000" w:fill="FFFFFF"/>
            <w:vAlign w:val="center"/>
          </w:tcPr>
          <w:p w:rsidR="00107637" w:rsidRPr="00B92791" w:rsidRDefault="00107637" w:rsidP="00113404">
            <w:pPr>
              <w:jc w:val="center"/>
              <w:rPr>
                <w:rFonts w:ascii="Times New Roman" w:hAnsi="Times New Roman"/>
                <w:b/>
                <w:bCs/>
                <w:lang w:eastAsia="ru-RU"/>
              </w:rPr>
            </w:pPr>
            <w:r w:rsidRPr="00B92791">
              <w:rPr>
                <w:rFonts w:ascii="Times New Roman" w:hAnsi="Times New Roman"/>
                <w:b/>
              </w:rPr>
              <w:t>№ з/п</w:t>
            </w:r>
          </w:p>
        </w:tc>
        <w:tc>
          <w:tcPr>
            <w:tcW w:w="4422" w:type="dxa"/>
            <w:tcBorders>
              <w:top w:val="single" w:sz="4" w:space="0" w:color="auto"/>
              <w:left w:val="nil"/>
              <w:bottom w:val="single" w:sz="4" w:space="0" w:color="auto"/>
              <w:right w:val="single" w:sz="4" w:space="0" w:color="auto"/>
            </w:tcBorders>
            <w:shd w:val="clear" w:color="000000" w:fill="FFFFFF"/>
            <w:noWrap/>
            <w:vAlign w:val="center"/>
          </w:tcPr>
          <w:p w:rsidR="00107637" w:rsidRPr="00B92791" w:rsidRDefault="00107637" w:rsidP="00113404">
            <w:pPr>
              <w:jc w:val="center"/>
              <w:rPr>
                <w:rFonts w:ascii="Times New Roman" w:hAnsi="Times New Roman"/>
                <w:b/>
                <w:bCs/>
                <w:lang w:eastAsia="ru-RU"/>
              </w:rPr>
            </w:pPr>
            <w:r w:rsidRPr="00B92791">
              <w:rPr>
                <w:rFonts w:ascii="Times New Roman" w:hAnsi="Times New Roman"/>
                <w:b/>
                <w:bCs/>
                <w:lang w:eastAsia="ru-RU"/>
              </w:rPr>
              <w:t xml:space="preserve">Назва </w:t>
            </w:r>
          </w:p>
        </w:tc>
        <w:tc>
          <w:tcPr>
            <w:tcW w:w="1093" w:type="dxa"/>
            <w:tcBorders>
              <w:top w:val="single" w:sz="4" w:space="0" w:color="auto"/>
              <w:left w:val="nil"/>
              <w:bottom w:val="single" w:sz="4" w:space="0" w:color="auto"/>
              <w:right w:val="single" w:sz="4" w:space="0" w:color="auto"/>
            </w:tcBorders>
            <w:shd w:val="clear" w:color="000000" w:fill="FFFFFF"/>
            <w:vAlign w:val="center"/>
          </w:tcPr>
          <w:p w:rsidR="00107637" w:rsidRPr="00B92791" w:rsidRDefault="00107637" w:rsidP="00113404">
            <w:pPr>
              <w:jc w:val="center"/>
              <w:rPr>
                <w:rFonts w:ascii="Times New Roman" w:hAnsi="Times New Roman"/>
                <w:b/>
                <w:bCs/>
                <w:lang w:eastAsia="ru-RU"/>
              </w:rPr>
            </w:pPr>
            <w:r w:rsidRPr="00B92791">
              <w:rPr>
                <w:rFonts w:ascii="Times New Roman" w:hAnsi="Times New Roman"/>
                <w:b/>
              </w:rPr>
              <w:t>Артикул</w:t>
            </w:r>
          </w:p>
        </w:tc>
        <w:tc>
          <w:tcPr>
            <w:tcW w:w="1228" w:type="dxa"/>
            <w:tcBorders>
              <w:top w:val="single" w:sz="4" w:space="0" w:color="auto"/>
              <w:left w:val="nil"/>
              <w:bottom w:val="single" w:sz="4" w:space="0" w:color="auto"/>
              <w:right w:val="single" w:sz="4" w:space="0" w:color="auto"/>
            </w:tcBorders>
            <w:shd w:val="clear" w:color="000000" w:fill="FFFFFF"/>
            <w:vAlign w:val="center"/>
          </w:tcPr>
          <w:p w:rsidR="00107637" w:rsidRPr="00B92791" w:rsidRDefault="00107637" w:rsidP="00113404">
            <w:pPr>
              <w:jc w:val="center"/>
              <w:rPr>
                <w:rFonts w:ascii="Times New Roman" w:hAnsi="Times New Roman"/>
                <w:b/>
              </w:rPr>
            </w:pPr>
            <w:r w:rsidRPr="00B92791">
              <w:rPr>
                <w:rFonts w:ascii="Times New Roman" w:hAnsi="Times New Roman"/>
                <w:b/>
                <w:bCs/>
                <w:lang w:eastAsia="ru-RU"/>
              </w:rPr>
              <w:t>Кіл-сть,</w:t>
            </w:r>
            <w:r w:rsidRPr="00B92791">
              <w:rPr>
                <w:rFonts w:ascii="Times New Roman" w:hAnsi="Times New Roman"/>
                <w:b/>
                <w:bCs/>
                <w:lang w:eastAsia="ru-RU"/>
              </w:rPr>
              <w:br/>
              <w:t xml:space="preserve"> шт.</w:t>
            </w:r>
          </w:p>
        </w:tc>
        <w:tc>
          <w:tcPr>
            <w:tcW w:w="1230" w:type="dxa"/>
            <w:tcBorders>
              <w:top w:val="single" w:sz="4" w:space="0" w:color="auto"/>
              <w:left w:val="nil"/>
              <w:bottom w:val="single" w:sz="4" w:space="0" w:color="auto"/>
              <w:right w:val="single" w:sz="4" w:space="0" w:color="auto"/>
            </w:tcBorders>
            <w:shd w:val="clear" w:color="000000" w:fill="FFFFFF"/>
            <w:vAlign w:val="center"/>
          </w:tcPr>
          <w:p w:rsidR="00107637" w:rsidRPr="00B92791" w:rsidRDefault="00107637" w:rsidP="00113404">
            <w:pPr>
              <w:jc w:val="center"/>
              <w:rPr>
                <w:rFonts w:ascii="Times New Roman" w:hAnsi="Times New Roman"/>
                <w:b/>
              </w:rPr>
            </w:pPr>
            <w:r w:rsidRPr="00B92791">
              <w:rPr>
                <w:rFonts w:ascii="Times New Roman" w:hAnsi="Times New Roman"/>
                <w:b/>
              </w:rPr>
              <w:t xml:space="preserve">Ціна, грн. без ПДВ </w:t>
            </w:r>
          </w:p>
        </w:tc>
        <w:tc>
          <w:tcPr>
            <w:tcW w:w="1567" w:type="dxa"/>
            <w:tcBorders>
              <w:top w:val="single" w:sz="4" w:space="0" w:color="auto"/>
              <w:left w:val="nil"/>
              <w:bottom w:val="single" w:sz="4" w:space="0" w:color="auto"/>
              <w:right w:val="single" w:sz="4" w:space="0" w:color="auto"/>
            </w:tcBorders>
            <w:shd w:val="clear" w:color="000000" w:fill="FFFFFF"/>
            <w:vAlign w:val="center"/>
          </w:tcPr>
          <w:p w:rsidR="00107637" w:rsidRPr="00B92791" w:rsidRDefault="00107637" w:rsidP="00113404">
            <w:pPr>
              <w:jc w:val="center"/>
              <w:rPr>
                <w:rFonts w:ascii="Times New Roman" w:hAnsi="Times New Roman"/>
                <w:b/>
              </w:rPr>
            </w:pPr>
            <w:r w:rsidRPr="00B92791">
              <w:rPr>
                <w:rFonts w:ascii="Times New Roman" w:hAnsi="Times New Roman"/>
                <w:b/>
                <w:bCs/>
              </w:rPr>
              <w:t>Сума грн. без ПДВ</w:t>
            </w:r>
          </w:p>
        </w:tc>
      </w:tr>
      <w:tr w:rsidR="00107637" w:rsidRPr="008F7E75" w:rsidTr="007F3AAF">
        <w:trPr>
          <w:trHeight w:val="489"/>
        </w:trPr>
        <w:tc>
          <w:tcPr>
            <w:tcW w:w="682" w:type="dxa"/>
            <w:tcBorders>
              <w:top w:val="nil"/>
              <w:left w:val="single" w:sz="4" w:space="0" w:color="auto"/>
              <w:bottom w:val="single" w:sz="4" w:space="0" w:color="auto"/>
              <w:right w:val="single" w:sz="4" w:space="0" w:color="auto"/>
            </w:tcBorders>
            <w:shd w:val="clear" w:color="000000" w:fill="FFFFFF"/>
            <w:noWrap/>
            <w:vAlign w:val="center"/>
          </w:tcPr>
          <w:p w:rsidR="00107637" w:rsidRPr="00B92791" w:rsidRDefault="00107637" w:rsidP="00113404">
            <w:pPr>
              <w:jc w:val="center"/>
              <w:rPr>
                <w:rFonts w:ascii="Times New Roman" w:hAnsi="Times New Roman"/>
              </w:rPr>
            </w:pPr>
            <w:r w:rsidRPr="00B92791">
              <w:rPr>
                <w:rFonts w:ascii="Times New Roman" w:hAnsi="Times New Roman"/>
              </w:rPr>
              <w:t>1</w:t>
            </w:r>
          </w:p>
        </w:tc>
        <w:tc>
          <w:tcPr>
            <w:tcW w:w="4422" w:type="dxa"/>
            <w:tcBorders>
              <w:top w:val="nil"/>
              <w:left w:val="nil"/>
              <w:bottom w:val="single" w:sz="4" w:space="0" w:color="auto"/>
              <w:right w:val="single" w:sz="4" w:space="0" w:color="auto"/>
            </w:tcBorders>
            <w:shd w:val="clear" w:color="000000" w:fill="FFFFFF"/>
            <w:vAlign w:val="center"/>
          </w:tcPr>
          <w:p w:rsidR="00107637" w:rsidRPr="00B92791" w:rsidRDefault="00107637" w:rsidP="00113404">
            <w:pPr>
              <w:rPr>
                <w:rFonts w:ascii="Times New Roman" w:hAnsi="Times New Roman"/>
                <w:lang w:val="en-US"/>
              </w:rPr>
            </w:pPr>
            <w:r w:rsidRPr="00B92791">
              <w:rPr>
                <w:rFonts w:ascii="Times New Roman" w:hAnsi="Times New Roman"/>
                <w:bCs/>
                <w:lang w:val="uk-UA"/>
              </w:rPr>
              <w:t>Жорсткий диск  IBM  4Gbps Fibre Channel, 146.8 Gb 15000 rpm</w:t>
            </w:r>
          </w:p>
        </w:tc>
        <w:tc>
          <w:tcPr>
            <w:tcW w:w="1093" w:type="dxa"/>
            <w:tcBorders>
              <w:top w:val="nil"/>
              <w:left w:val="nil"/>
              <w:bottom w:val="single" w:sz="4" w:space="0" w:color="auto"/>
              <w:right w:val="single" w:sz="4" w:space="0" w:color="auto"/>
            </w:tcBorders>
            <w:shd w:val="clear" w:color="000000" w:fill="FFFFFF"/>
            <w:noWrap/>
            <w:vAlign w:val="center"/>
          </w:tcPr>
          <w:p w:rsidR="00107637" w:rsidRPr="00B92791" w:rsidRDefault="00107637" w:rsidP="00113404">
            <w:pPr>
              <w:jc w:val="center"/>
              <w:rPr>
                <w:rFonts w:ascii="Times New Roman" w:hAnsi="Times New Roman"/>
              </w:rPr>
            </w:pPr>
            <w:r w:rsidRPr="00B92791">
              <w:rPr>
                <w:rFonts w:ascii="Times New Roman" w:hAnsi="Times New Roman"/>
                <w:bCs/>
              </w:rPr>
              <w:t>40К6823</w:t>
            </w:r>
          </w:p>
        </w:tc>
        <w:tc>
          <w:tcPr>
            <w:tcW w:w="1228" w:type="dxa"/>
            <w:tcBorders>
              <w:top w:val="nil"/>
              <w:left w:val="nil"/>
              <w:bottom w:val="single" w:sz="4" w:space="0" w:color="auto"/>
              <w:right w:val="single" w:sz="4" w:space="0" w:color="auto"/>
            </w:tcBorders>
            <w:shd w:val="clear" w:color="000000" w:fill="FFFFFF"/>
            <w:vAlign w:val="center"/>
          </w:tcPr>
          <w:p w:rsidR="00107637" w:rsidRPr="00B92791" w:rsidRDefault="00107637" w:rsidP="00113404">
            <w:pPr>
              <w:jc w:val="center"/>
              <w:rPr>
                <w:rFonts w:ascii="Times New Roman" w:hAnsi="Times New Roman"/>
                <w:color w:val="000000"/>
              </w:rPr>
            </w:pPr>
            <w:r w:rsidRPr="00B92791">
              <w:rPr>
                <w:rFonts w:ascii="Times New Roman" w:hAnsi="Times New Roman"/>
              </w:rPr>
              <w:t>1</w:t>
            </w:r>
          </w:p>
        </w:tc>
        <w:tc>
          <w:tcPr>
            <w:tcW w:w="1230" w:type="dxa"/>
            <w:tcBorders>
              <w:top w:val="nil"/>
              <w:left w:val="nil"/>
              <w:bottom w:val="single" w:sz="4" w:space="0" w:color="auto"/>
              <w:right w:val="single" w:sz="4" w:space="0" w:color="auto"/>
            </w:tcBorders>
            <w:shd w:val="clear" w:color="000000" w:fill="FFFFFF"/>
            <w:vAlign w:val="center"/>
          </w:tcPr>
          <w:p w:rsidR="00107637" w:rsidRPr="00B92791" w:rsidRDefault="00107637" w:rsidP="00113404">
            <w:pPr>
              <w:jc w:val="center"/>
              <w:rPr>
                <w:rFonts w:ascii="Times New Roman" w:hAnsi="Times New Roman"/>
              </w:rPr>
            </w:pPr>
          </w:p>
        </w:tc>
        <w:tc>
          <w:tcPr>
            <w:tcW w:w="1567" w:type="dxa"/>
            <w:tcBorders>
              <w:top w:val="nil"/>
              <w:left w:val="nil"/>
              <w:bottom w:val="single" w:sz="4" w:space="0" w:color="auto"/>
              <w:right w:val="single" w:sz="4" w:space="0" w:color="auto"/>
            </w:tcBorders>
            <w:shd w:val="clear" w:color="000000" w:fill="FFFFFF"/>
            <w:vAlign w:val="center"/>
          </w:tcPr>
          <w:p w:rsidR="00107637" w:rsidRPr="00B92791" w:rsidRDefault="00107637" w:rsidP="00113404">
            <w:pPr>
              <w:jc w:val="center"/>
              <w:rPr>
                <w:rFonts w:ascii="Times New Roman" w:hAnsi="Times New Roman"/>
                <w:highlight w:val="yellow"/>
              </w:rPr>
            </w:pPr>
          </w:p>
        </w:tc>
      </w:tr>
      <w:tr w:rsidR="00107637" w:rsidRPr="008F7E75" w:rsidTr="007F3AAF">
        <w:trPr>
          <w:trHeight w:val="114"/>
        </w:trPr>
        <w:tc>
          <w:tcPr>
            <w:tcW w:w="86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rsidR="00107637" w:rsidRPr="00B92791" w:rsidRDefault="00107637" w:rsidP="00113404">
            <w:pPr>
              <w:jc w:val="right"/>
              <w:rPr>
                <w:rFonts w:ascii="Times New Roman" w:hAnsi="Times New Roman"/>
                <w:b/>
              </w:rPr>
            </w:pPr>
            <w:r w:rsidRPr="00B92791">
              <w:rPr>
                <w:rFonts w:ascii="Times New Roman" w:hAnsi="Times New Roman"/>
                <w:b/>
              </w:rPr>
              <w:t>Всього грн. без ПДВ:</w:t>
            </w:r>
          </w:p>
        </w:tc>
        <w:tc>
          <w:tcPr>
            <w:tcW w:w="1567" w:type="dxa"/>
            <w:tcBorders>
              <w:top w:val="single" w:sz="4" w:space="0" w:color="auto"/>
              <w:left w:val="nil"/>
              <w:bottom w:val="single" w:sz="4" w:space="0" w:color="auto"/>
              <w:right w:val="single" w:sz="4" w:space="0" w:color="auto"/>
            </w:tcBorders>
            <w:shd w:val="clear" w:color="000000" w:fill="FFFFFF"/>
            <w:vAlign w:val="center"/>
          </w:tcPr>
          <w:p w:rsidR="00107637" w:rsidRPr="00B92791" w:rsidRDefault="00107637" w:rsidP="00113404">
            <w:pPr>
              <w:jc w:val="center"/>
              <w:rPr>
                <w:rFonts w:ascii="Times New Roman" w:hAnsi="Times New Roman"/>
                <w:b/>
                <w:highlight w:val="yellow"/>
              </w:rPr>
            </w:pPr>
          </w:p>
        </w:tc>
      </w:tr>
      <w:tr w:rsidR="00107637" w:rsidRPr="008F7E75" w:rsidTr="007F3AAF">
        <w:trPr>
          <w:trHeight w:val="96"/>
        </w:trPr>
        <w:tc>
          <w:tcPr>
            <w:tcW w:w="86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rsidR="00107637" w:rsidRPr="00B92791" w:rsidRDefault="00107637" w:rsidP="00113404">
            <w:pPr>
              <w:jc w:val="right"/>
              <w:rPr>
                <w:rFonts w:ascii="Times New Roman" w:hAnsi="Times New Roman"/>
                <w:b/>
              </w:rPr>
            </w:pPr>
            <w:r w:rsidRPr="00B92791">
              <w:rPr>
                <w:rFonts w:ascii="Times New Roman" w:hAnsi="Times New Roman"/>
                <w:b/>
              </w:rPr>
              <w:t>ПДВ:</w:t>
            </w:r>
          </w:p>
        </w:tc>
        <w:tc>
          <w:tcPr>
            <w:tcW w:w="1567" w:type="dxa"/>
            <w:tcBorders>
              <w:top w:val="single" w:sz="4" w:space="0" w:color="auto"/>
              <w:left w:val="nil"/>
              <w:bottom w:val="single" w:sz="4" w:space="0" w:color="auto"/>
              <w:right w:val="single" w:sz="4" w:space="0" w:color="auto"/>
            </w:tcBorders>
            <w:shd w:val="clear" w:color="000000" w:fill="FFFFFF"/>
            <w:vAlign w:val="center"/>
          </w:tcPr>
          <w:p w:rsidR="00107637" w:rsidRPr="00B92791" w:rsidRDefault="00107637" w:rsidP="00113404">
            <w:pPr>
              <w:jc w:val="center"/>
              <w:rPr>
                <w:rFonts w:ascii="Times New Roman" w:hAnsi="Times New Roman"/>
                <w:b/>
                <w:highlight w:val="yellow"/>
              </w:rPr>
            </w:pPr>
          </w:p>
        </w:tc>
      </w:tr>
      <w:tr w:rsidR="00107637" w:rsidRPr="008F7E75" w:rsidTr="007F3AAF">
        <w:trPr>
          <w:trHeight w:val="165"/>
        </w:trPr>
        <w:tc>
          <w:tcPr>
            <w:tcW w:w="8655"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rsidR="00107637" w:rsidRPr="00B92791" w:rsidRDefault="00107637" w:rsidP="00113404">
            <w:pPr>
              <w:jc w:val="right"/>
              <w:rPr>
                <w:rFonts w:ascii="Times New Roman" w:hAnsi="Times New Roman"/>
                <w:b/>
              </w:rPr>
            </w:pPr>
            <w:r w:rsidRPr="00B92791">
              <w:rPr>
                <w:rFonts w:ascii="Times New Roman" w:hAnsi="Times New Roman"/>
                <w:b/>
              </w:rPr>
              <w:t>Всього грн. з ПДВ:</w:t>
            </w:r>
          </w:p>
        </w:tc>
        <w:tc>
          <w:tcPr>
            <w:tcW w:w="1567" w:type="dxa"/>
            <w:tcBorders>
              <w:top w:val="single" w:sz="4" w:space="0" w:color="auto"/>
              <w:left w:val="nil"/>
              <w:bottom w:val="single" w:sz="4" w:space="0" w:color="auto"/>
              <w:right w:val="single" w:sz="4" w:space="0" w:color="auto"/>
            </w:tcBorders>
            <w:shd w:val="clear" w:color="000000" w:fill="FFFFFF"/>
            <w:vAlign w:val="center"/>
          </w:tcPr>
          <w:p w:rsidR="00107637" w:rsidRPr="00B92791" w:rsidRDefault="00107637" w:rsidP="00113404">
            <w:pPr>
              <w:jc w:val="center"/>
              <w:rPr>
                <w:rFonts w:ascii="Times New Roman" w:hAnsi="Times New Roman"/>
                <w:b/>
                <w:highlight w:val="yellow"/>
              </w:rPr>
            </w:pPr>
          </w:p>
        </w:tc>
      </w:tr>
    </w:tbl>
    <w:p w:rsidR="00107637" w:rsidRPr="009D22AF" w:rsidRDefault="00107637" w:rsidP="00C65D7B">
      <w:pPr>
        <w:pStyle w:val="NormalWeb"/>
        <w:spacing w:before="0" w:beforeAutospacing="0" w:after="0" w:afterAutospacing="0"/>
        <w:ind w:firstLine="708"/>
        <w:rPr>
          <w:rFonts w:ascii="Times New Roman" w:hAnsi="Times New Roman"/>
          <w:i/>
        </w:rPr>
      </w:pPr>
      <w:r w:rsidRPr="009D22AF">
        <w:rPr>
          <w:rFonts w:ascii="Times New Roman" w:hAnsi="Times New Roman"/>
          <w:i/>
          <w:lang w:val="ru-RU"/>
        </w:rPr>
        <w:t>Ц</w:t>
      </w:r>
      <w:r w:rsidRPr="009D22AF">
        <w:rPr>
          <w:rFonts w:ascii="Times New Roman" w:hAnsi="Times New Roman"/>
          <w:i/>
        </w:rPr>
        <w:t xml:space="preserve">іна вказується за одиницю з урахуванням поставки товару на територію замовника:           </w:t>
      </w:r>
    </w:p>
    <w:p w:rsidR="00107637" w:rsidRPr="009D22AF" w:rsidRDefault="00107637" w:rsidP="007A64C1">
      <w:pPr>
        <w:pStyle w:val="NormalWeb"/>
        <w:spacing w:before="0" w:beforeAutospacing="0" w:after="0" w:afterAutospacing="0"/>
        <w:rPr>
          <w:rFonts w:ascii="Times New Roman" w:hAnsi="Times New Roman"/>
          <w:i/>
        </w:rPr>
      </w:pPr>
      <w:r w:rsidRPr="009D22AF">
        <w:rPr>
          <w:rFonts w:ascii="Times New Roman" w:hAnsi="Times New Roman"/>
          <w:i/>
        </w:rPr>
        <w:t>м. Київ, вул. Симона Петлюри, 27, каб. 707</w:t>
      </w:r>
    </w:p>
    <w:p w:rsidR="00107637" w:rsidRPr="009D22AF" w:rsidRDefault="00107637" w:rsidP="007A64C1">
      <w:pPr>
        <w:pStyle w:val="NormalWeb"/>
        <w:spacing w:before="0" w:beforeAutospacing="0" w:after="0" w:afterAutospacing="0"/>
        <w:rPr>
          <w:rFonts w:ascii="Times New Roman" w:hAnsi="Times New Roman"/>
          <w:i/>
        </w:rPr>
      </w:pPr>
    </w:p>
    <w:p w:rsidR="00107637" w:rsidRPr="00921DD4" w:rsidRDefault="00107637" w:rsidP="007A64C1">
      <w:pPr>
        <w:pStyle w:val="NormalWeb"/>
        <w:spacing w:before="0" w:beforeAutospacing="0" w:after="0" w:afterAutospacing="0"/>
        <w:rPr>
          <w:rFonts w:ascii="Times New Roman" w:hAnsi="Times New Roman"/>
          <w:i/>
          <w:color w:val="000000"/>
        </w:rPr>
      </w:pPr>
    </w:p>
    <w:p w:rsidR="00107637" w:rsidRPr="00DC317C" w:rsidRDefault="00107637" w:rsidP="00735BBC">
      <w:pPr>
        <w:spacing w:after="0" w:line="240" w:lineRule="auto"/>
        <w:ind w:firstLine="720"/>
        <w:jc w:val="both"/>
        <w:rPr>
          <w:rFonts w:ascii="Times New Roman" w:hAnsi="Times New Roman"/>
          <w:sz w:val="24"/>
          <w:szCs w:val="24"/>
          <w:lang w:val="uk-UA"/>
        </w:rPr>
      </w:pPr>
      <w:r w:rsidRPr="00DC317C">
        <w:rPr>
          <w:rFonts w:ascii="Times New Roman" w:hAnsi="Times New Roman"/>
          <w:sz w:val="24"/>
          <w:szCs w:val="24"/>
          <w:lang w:val="uk-UA"/>
        </w:rPr>
        <w:t xml:space="preserve">Ми, </w:t>
      </w:r>
      <w:r w:rsidRPr="00DC317C">
        <w:rPr>
          <w:rFonts w:ascii="Times New Roman" w:hAnsi="Times New Roman"/>
          <w:sz w:val="24"/>
          <w:szCs w:val="24"/>
          <w:u w:val="single"/>
          <w:lang w:val="uk-UA"/>
        </w:rPr>
        <w:t xml:space="preserve">      (назва Учасника)     </w:t>
      </w:r>
      <w:r w:rsidRPr="00DC317C">
        <w:rPr>
          <w:rFonts w:ascii="Times New Roman" w:hAnsi="Times New Roman"/>
          <w:sz w:val="24"/>
          <w:szCs w:val="24"/>
          <w:lang w:val="uk-UA"/>
        </w:rPr>
        <w:t xml:space="preserve">, надаємо Вам свою Пропозицію стосовно </w:t>
      </w:r>
      <w:r w:rsidRPr="00477182">
        <w:rPr>
          <w:rFonts w:ascii="Times New Roman" w:hAnsi="Times New Roman"/>
          <w:sz w:val="24"/>
          <w:szCs w:val="24"/>
          <w:lang w:val="uk-UA"/>
        </w:rPr>
        <w:t>допорогової процедури</w:t>
      </w:r>
      <w:r>
        <w:rPr>
          <w:rFonts w:ascii="Times New Roman" w:hAnsi="Times New Roman"/>
          <w:sz w:val="24"/>
          <w:szCs w:val="24"/>
          <w:lang w:val="uk-UA"/>
        </w:rPr>
        <w:t xml:space="preserve"> </w:t>
      </w:r>
      <w:r w:rsidRPr="00DC317C">
        <w:rPr>
          <w:rFonts w:ascii="Times New Roman" w:hAnsi="Times New Roman"/>
          <w:sz w:val="24"/>
          <w:szCs w:val="24"/>
          <w:lang w:val="uk-UA"/>
        </w:rPr>
        <w:t xml:space="preserve">закупівлі </w:t>
      </w:r>
      <w:r w:rsidRPr="009045E2">
        <w:rPr>
          <w:rFonts w:ascii="Times New Roman" w:hAnsi="Times New Roman"/>
          <w:bCs/>
          <w:i/>
          <w:sz w:val="24"/>
          <w:szCs w:val="24"/>
          <w:lang w:val="uk-UA"/>
        </w:rPr>
        <w:t>"</w:t>
      </w:r>
      <w:hyperlink r:id="rId8" w:history="1">
        <w:r>
          <w:rPr>
            <w:rStyle w:val="Hyperlink"/>
            <w:rFonts w:ascii="Times New Roman" w:hAnsi="Times New Roman"/>
            <w:i/>
            <w:color w:val="auto"/>
            <w:sz w:val="24"/>
            <w:szCs w:val="24"/>
            <w:u w:val="none"/>
            <w:shd w:val="clear" w:color="auto" w:fill="FFFFFF"/>
            <w:lang w:val="uk-UA"/>
          </w:rPr>
          <w:t>Блоки</w:t>
        </w:r>
      </w:hyperlink>
      <w:r>
        <w:rPr>
          <w:lang w:val="uk-UA"/>
        </w:rPr>
        <w:t xml:space="preserve"> </w:t>
      </w:r>
      <w:r w:rsidRPr="00DB14AB">
        <w:rPr>
          <w:rStyle w:val="Hyperlink"/>
          <w:rFonts w:ascii="Times New Roman" w:hAnsi="Times New Roman"/>
          <w:i/>
          <w:color w:val="auto"/>
          <w:sz w:val="24"/>
          <w:szCs w:val="24"/>
          <w:u w:val="none"/>
          <w:shd w:val="clear" w:color="auto" w:fill="FFFFFF"/>
          <w:lang w:val="uk-UA"/>
        </w:rPr>
        <w:t>пам’яті та інші запам’ятовувальні пристрої</w:t>
      </w:r>
      <w:r w:rsidRPr="009045E2">
        <w:rPr>
          <w:rFonts w:ascii="Times New Roman" w:hAnsi="Times New Roman"/>
          <w:i/>
          <w:sz w:val="24"/>
          <w:szCs w:val="24"/>
          <w:lang w:val="uk-UA"/>
        </w:rPr>
        <w:t>"</w:t>
      </w:r>
      <w:r>
        <w:rPr>
          <w:rFonts w:ascii="Times New Roman" w:hAnsi="Times New Roman"/>
          <w:sz w:val="24"/>
          <w:szCs w:val="24"/>
          <w:lang w:val="uk-UA"/>
        </w:rPr>
        <w:t xml:space="preserve"> </w:t>
      </w:r>
      <w:r w:rsidRPr="00DC317C">
        <w:rPr>
          <w:rFonts w:ascii="Times New Roman" w:hAnsi="Times New Roman"/>
          <w:sz w:val="24"/>
          <w:szCs w:val="24"/>
          <w:lang w:val="uk-UA"/>
        </w:rPr>
        <w:t xml:space="preserve">(далі – Товар), та підтверджуємо, що у разі визнання нас переможцем, зобов'язані укласти договір </w:t>
      </w:r>
      <w:r>
        <w:rPr>
          <w:rFonts w:ascii="Times New Roman" w:hAnsi="Times New Roman"/>
          <w:sz w:val="24"/>
          <w:szCs w:val="24"/>
          <w:lang w:val="uk-UA"/>
        </w:rPr>
        <w:t>відповідно до проекту, зазначеного</w:t>
      </w:r>
      <w:r w:rsidRPr="00DC317C">
        <w:rPr>
          <w:rFonts w:ascii="Times New Roman" w:hAnsi="Times New Roman"/>
          <w:sz w:val="24"/>
          <w:szCs w:val="24"/>
          <w:lang w:val="uk-UA"/>
        </w:rPr>
        <w:t xml:space="preserve"> в Додатку 2 до Документації, у строк не раніше, ніж через </w:t>
      </w:r>
      <w:r>
        <w:rPr>
          <w:rFonts w:ascii="Times New Roman" w:hAnsi="Times New Roman"/>
          <w:sz w:val="24"/>
          <w:szCs w:val="24"/>
          <w:lang w:val="uk-UA"/>
        </w:rPr>
        <w:t>2</w:t>
      </w:r>
      <w:r w:rsidRPr="00DC317C">
        <w:rPr>
          <w:rFonts w:ascii="Times New Roman" w:hAnsi="Times New Roman"/>
          <w:sz w:val="24"/>
          <w:szCs w:val="24"/>
          <w:lang w:val="uk-UA"/>
        </w:rPr>
        <w:t xml:space="preserve"> робочих дні та не пізніше </w:t>
      </w:r>
      <w:r>
        <w:rPr>
          <w:rFonts w:ascii="Times New Roman" w:hAnsi="Times New Roman"/>
          <w:sz w:val="24"/>
          <w:szCs w:val="24"/>
          <w:lang w:val="uk-UA"/>
        </w:rPr>
        <w:t>20</w:t>
      </w:r>
      <w:r w:rsidRPr="00DC317C">
        <w:rPr>
          <w:rFonts w:ascii="Times New Roman" w:hAnsi="Times New Roman"/>
          <w:sz w:val="24"/>
          <w:szCs w:val="24"/>
          <w:lang w:val="uk-UA"/>
        </w:rPr>
        <w:t xml:space="preserve"> днів з моменту оприлюднення інформації про визначення переможця, а також здійснити поставку вказаного Товару в терміни, передбачені договором. Під час укладання договору зобов</w:t>
      </w:r>
      <w:r w:rsidRPr="00DC317C">
        <w:rPr>
          <w:rFonts w:ascii="Times New Roman" w:hAnsi="Times New Roman"/>
          <w:sz w:val="24"/>
          <w:szCs w:val="24"/>
        </w:rPr>
        <w:t>'</w:t>
      </w:r>
      <w:r w:rsidRPr="00DC317C">
        <w:rPr>
          <w:rFonts w:ascii="Times New Roman" w:hAnsi="Times New Roman"/>
          <w:sz w:val="24"/>
          <w:szCs w:val="24"/>
          <w:lang w:val="uk-UA"/>
        </w:rPr>
        <w:t>язуємось надати документи, передбачені п. 10.1 Документації.</w:t>
      </w:r>
    </w:p>
    <w:p w:rsidR="00107637" w:rsidRPr="00DC317C" w:rsidRDefault="00107637" w:rsidP="00735BBC">
      <w:pPr>
        <w:spacing w:after="0" w:line="240" w:lineRule="auto"/>
        <w:ind w:firstLine="567"/>
        <w:jc w:val="both"/>
        <w:rPr>
          <w:rFonts w:ascii="Times New Roman" w:hAnsi="Times New Roman"/>
          <w:sz w:val="24"/>
          <w:szCs w:val="24"/>
          <w:lang w:val="uk-UA"/>
        </w:rPr>
      </w:pPr>
      <w:r w:rsidRPr="00DC317C">
        <w:rPr>
          <w:rFonts w:ascii="Times New Roman" w:hAnsi="Times New Roman"/>
          <w:sz w:val="24"/>
          <w:szCs w:val="24"/>
          <w:lang w:val="uk-UA"/>
        </w:rPr>
        <w:t>Ми погоджуємося, що договір, який буде укладений за результатами проведеної процедури закупівлі, є публічною інформацією і буде оприлюднений в електронн</w:t>
      </w:r>
      <w:r>
        <w:rPr>
          <w:rFonts w:ascii="Times New Roman" w:hAnsi="Times New Roman"/>
          <w:sz w:val="24"/>
          <w:szCs w:val="24"/>
          <w:lang w:val="uk-UA"/>
        </w:rPr>
        <w:t>ій</w:t>
      </w:r>
      <w:r w:rsidRPr="00DC317C">
        <w:rPr>
          <w:rFonts w:ascii="Times New Roman" w:hAnsi="Times New Roman"/>
          <w:sz w:val="24"/>
          <w:szCs w:val="24"/>
          <w:lang w:val="uk-UA"/>
        </w:rPr>
        <w:t xml:space="preserve"> системі закупівель ProZorro.</w:t>
      </w:r>
    </w:p>
    <w:p w:rsidR="00107637" w:rsidRPr="00DC317C" w:rsidRDefault="00107637" w:rsidP="00735BBC">
      <w:pPr>
        <w:spacing w:after="0" w:line="240" w:lineRule="auto"/>
        <w:ind w:firstLine="720"/>
        <w:jc w:val="both"/>
        <w:rPr>
          <w:rFonts w:ascii="Times New Roman" w:hAnsi="Times New Roman"/>
          <w:sz w:val="24"/>
          <w:szCs w:val="24"/>
          <w:lang w:val="uk-UA"/>
        </w:rPr>
      </w:pPr>
    </w:p>
    <w:p w:rsidR="00107637" w:rsidRPr="00594277" w:rsidRDefault="00107637"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DC317C">
        <w:rPr>
          <w:rFonts w:ascii="Times New Roman" w:hAnsi="Times New Roman"/>
          <w:sz w:val="24"/>
          <w:szCs w:val="24"/>
          <w:lang w:val="uk-UA"/>
        </w:rPr>
        <w:t>Керівник організації-учасника</w:t>
      </w:r>
      <w:r w:rsidRPr="00594277">
        <w:rPr>
          <w:rFonts w:ascii="Times New Roman" w:hAnsi="Times New Roman"/>
          <w:sz w:val="26"/>
          <w:szCs w:val="26"/>
          <w:lang w:val="uk-UA"/>
        </w:rPr>
        <w:t xml:space="preserve">   _______________         ___________________</w:t>
      </w:r>
    </w:p>
    <w:p w:rsidR="00107637" w:rsidRPr="00594277" w:rsidRDefault="00107637"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(м.п.)   (підпис)              (ініціали та прізвище)</w:t>
      </w:r>
    </w:p>
    <w:p w:rsidR="00107637" w:rsidRPr="009568F8" w:rsidRDefault="00107637" w:rsidP="002A41C2">
      <w:pPr>
        <w:pStyle w:val="NormalWeb"/>
        <w:spacing w:before="0" w:beforeAutospacing="0" w:after="0" w:afterAutospacing="0"/>
        <w:jc w:val="center"/>
        <w:rPr>
          <w:i/>
          <w:color w:val="000000"/>
        </w:rPr>
      </w:pPr>
    </w:p>
    <w:p w:rsidR="00107637" w:rsidRPr="00921DD4" w:rsidRDefault="00107637" w:rsidP="00122897">
      <w:pPr>
        <w:pStyle w:val="NormalWeb"/>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107637" w:rsidRPr="00921DD4" w:rsidRDefault="00107637" w:rsidP="00FA4D94">
      <w:pPr>
        <w:pStyle w:val="NormalWeb"/>
        <w:spacing w:before="0" w:beforeAutospacing="0" w:after="0" w:afterAutospacing="0" w:line="200" w:lineRule="exact"/>
        <w:jc w:val="both"/>
        <w:rPr>
          <w:rFonts w:ascii="Times New Roman" w:hAnsi="Times New Roman"/>
          <w:i/>
          <w:iCs/>
          <w:color w:val="000000"/>
          <w:sz w:val="20"/>
        </w:rPr>
      </w:pPr>
      <w:r w:rsidRPr="00921DD4">
        <w:rPr>
          <w:rFonts w:ascii="Times New Roman" w:hAnsi="Times New Roman"/>
          <w:i/>
          <w:iCs/>
          <w:color w:val="000000"/>
          <w:sz w:val="20"/>
        </w:rPr>
        <w:t>Друкується на бланку Постачальника.</w:t>
      </w:r>
    </w:p>
    <w:p w:rsidR="00107637" w:rsidRPr="00921DD4" w:rsidRDefault="00107637"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107637" w:rsidRPr="00921DD4" w:rsidRDefault="00107637" w:rsidP="00122897">
      <w:pPr>
        <w:spacing w:after="0" w:line="200" w:lineRule="exact"/>
        <w:jc w:val="both"/>
        <w:rPr>
          <w:rFonts w:ascii="Times New Roman" w:hAnsi="Times New Roman"/>
          <w:i/>
          <w:iCs/>
          <w:color w:val="000000"/>
          <w:sz w:val="20"/>
          <w:szCs w:val="20"/>
          <w:lang w:val="uk-UA"/>
        </w:rPr>
      </w:pPr>
      <w:r w:rsidRPr="00921DD4">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921DD4">
        <w:rPr>
          <w:rFonts w:ascii="Times New Roman" w:hAnsi="Times New Roman"/>
          <w:bCs/>
          <w:i/>
          <w:color w:val="000000"/>
          <w:sz w:val="20"/>
          <w:szCs w:val="20"/>
          <w:lang w:val="uk-UA"/>
        </w:rPr>
        <w:t>ПДВ</w:t>
      </w:r>
      <w:r>
        <w:rPr>
          <w:rFonts w:ascii="Times New Roman" w:hAnsi="Times New Roman"/>
          <w:bCs/>
          <w:i/>
          <w:color w:val="000000"/>
          <w:sz w:val="20"/>
          <w:szCs w:val="20"/>
          <w:lang w:val="uk-UA"/>
        </w:rPr>
        <w:t>, грн.</w:t>
      </w:r>
      <w:r w:rsidRPr="00921DD4">
        <w:rPr>
          <w:rFonts w:ascii="Times New Roman" w:hAnsi="Times New Roman"/>
          <w:i/>
          <w:iCs/>
          <w:color w:val="000000"/>
          <w:sz w:val="20"/>
          <w:szCs w:val="20"/>
          <w:lang w:val="uk-UA"/>
        </w:rPr>
        <w:t>», «</w:t>
      </w:r>
      <w:r w:rsidRPr="00921DD4">
        <w:rPr>
          <w:rFonts w:ascii="Times New Roman" w:hAnsi="Times New Roman"/>
          <w:bCs/>
          <w:i/>
          <w:color w:val="000000"/>
          <w:sz w:val="20"/>
          <w:szCs w:val="20"/>
          <w:lang w:val="uk-UA"/>
        </w:rPr>
        <w:t xml:space="preserve">Загальна </w:t>
      </w:r>
      <w:r>
        <w:rPr>
          <w:rFonts w:ascii="Times New Roman" w:hAnsi="Times New Roman"/>
          <w:bCs/>
          <w:i/>
          <w:color w:val="000000"/>
          <w:sz w:val="20"/>
          <w:szCs w:val="20"/>
          <w:lang w:val="uk-UA"/>
        </w:rPr>
        <w:t>вартість</w:t>
      </w:r>
      <w:r w:rsidRPr="00921DD4">
        <w:rPr>
          <w:rFonts w:ascii="Times New Roman" w:hAnsi="Times New Roman"/>
          <w:bCs/>
          <w:i/>
          <w:color w:val="000000"/>
          <w:sz w:val="20"/>
          <w:szCs w:val="20"/>
          <w:lang w:val="uk-UA"/>
        </w:rPr>
        <w:t xml:space="preserve"> з ПДВ</w:t>
      </w:r>
      <w:r>
        <w:rPr>
          <w:rFonts w:ascii="Times New Roman" w:hAnsi="Times New Roman"/>
          <w:bCs/>
          <w:i/>
          <w:color w:val="000000"/>
          <w:sz w:val="20"/>
          <w:szCs w:val="20"/>
          <w:lang w:val="uk-UA"/>
        </w:rPr>
        <w:t>, грн.</w:t>
      </w:r>
      <w:r>
        <w:rPr>
          <w:rFonts w:ascii="Times New Roman" w:hAnsi="Times New Roman"/>
          <w:i/>
          <w:iCs/>
          <w:color w:val="000000"/>
          <w:sz w:val="20"/>
          <w:szCs w:val="20"/>
          <w:lang w:val="uk-UA"/>
        </w:rPr>
        <w:t xml:space="preserve">» </w:t>
      </w:r>
      <w:r w:rsidRPr="00921DD4">
        <w:rPr>
          <w:rFonts w:ascii="Times New Roman" w:hAnsi="Times New Roman"/>
          <w:i/>
          <w:iCs/>
          <w:color w:val="000000"/>
          <w:sz w:val="20"/>
          <w:szCs w:val="20"/>
          <w:lang w:val="uk-UA"/>
        </w:rPr>
        <w:t>не заповнюється та Постачальником робляться позначки «---».</w:t>
      </w:r>
    </w:p>
    <w:p w:rsidR="00107637" w:rsidRDefault="00107637" w:rsidP="00122897">
      <w:pPr>
        <w:spacing w:after="0" w:line="200" w:lineRule="exact"/>
        <w:jc w:val="both"/>
        <w:rPr>
          <w:rFonts w:ascii="Times New Roman" w:hAnsi="Times New Roman"/>
          <w:bCs/>
          <w:i/>
          <w:color w:val="000000"/>
          <w:sz w:val="20"/>
          <w:szCs w:val="20"/>
          <w:lang w:val="uk-UA"/>
        </w:rPr>
      </w:pPr>
      <w:r w:rsidRPr="00921DD4">
        <w:rPr>
          <w:rFonts w:ascii="Times New Roman" w:hAnsi="Times New Roman"/>
          <w:i/>
          <w:iCs/>
          <w:color w:val="000000"/>
          <w:sz w:val="20"/>
          <w:szCs w:val="20"/>
          <w:lang w:val="uk-UA"/>
        </w:rPr>
        <w:t xml:space="preserve">** Постачальником </w:t>
      </w:r>
      <w:r w:rsidRPr="00895326">
        <w:rPr>
          <w:rFonts w:ascii="Times New Roman" w:hAnsi="Times New Roman"/>
          <w:i/>
          <w:iCs/>
          <w:color w:val="000000"/>
          <w:sz w:val="20"/>
          <w:szCs w:val="20"/>
          <w:u w:val="single"/>
          <w:lang w:val="uk-UA"/>
        </w:rPr>
        <w:t>обов'язково</w:t>
      </w:r>
      <w:r w:rsidRPr="00921DD4">
        <w:rPr>
          <w:rFonts w:ascii="Times New Roman" w:hAnsi="Times New Roman"/>
          <w:i/>
          <w:iCs/>
          <w:color w:val="000000"/>
          <w:sz w:val="20"/>
          <w:szCs w:val="20"/>
          <w:lang w:val="uk-UA"/>
        </w:rPr>
        <w:t xml:space="preserve"> зазначається </w:t>
      </w:r>
      <w:r w:rsidRPr="00895326">
        <w:rPr>
          <w:rFonts w:ascii="Times New Roman" w:hAnsi="Times New Roman"/>
          <w:i/>
          <w:iCs/>
          <w:color w:val="000000"/>
          <w:sz w:val="20"/>
          <w:szCs w:val="20"/>
          <w:u w:val="single"/>
          <w:lang w:val="uk-UA"/>
        </w:rPr>
        <w:t>торгівельна марка,</w:t>
      </w:r>
      <w:r w:rsidRPr="00921DD4">
        <w:rPr>
          <w:rFonts w:ascii="Times New Roman" w:hAnsi="Times New Roman"/>
          <w:i/>
          <w:iCs/>
          <w:color w:val="000000"/>
          <w:sz w:val="20"/>
          <w:szCs w:val="20"/>
          <w:lang w:val="uk-UA"/>
        </w:rPr>
        <w:t xml:space="preserve"> </w:t>
      </w:r>
      <w:r w:rsidRPr="00921DD4">
        <w:rPr>
          <w:rFonts w:ascii="Times New Roman" w:hAnsi="Times New Roman"/>
          <w:bCs/>
          <w:i/>
          <w:color w:val="000000"/>
          <w:sz w:val="20"/>
          <w:szCs w:val="20"/>
          <w:lang w:val="uk-UA"/>
        </w:rPr>
        <w:t>вимоги щодо якості</w:t>
      </w:r>
      <w:r w:rsidRPr="00921DD4">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921DD4">
        <w:rPr>
          <w:rFonts w:ascii="Times New Roman" w:hAnsi="Times New Roman"/>
          <w:bCs/>
          <w:i/>
          <w:color w:val="000000"/>
          <w:sz w:val="20"/>
          <w:szCs w:val="20"/>
          <w:lang w:val="uk-UA"/>
        </w:rPr>
        <w:t>.</w:t>
      </w:r>
    </w:p>
    <w:p w:rsidR="00107637" w:rsidRDefault="00107637" w:rsidP="00122897">
      <w:pPr>
        <w:spacing w:after="0" w:line="200" w:lineRule="exact"/>
        <w:jc w:val="both"/>
        <w:rPr>
          <w:rFonts w:ascii="Times New Roman" w:hAnsi="Times New Roman"/>
          <w:bCs/>
          <w:i/>
          <w:color w:val="000000"/>
          <w:sz w:val="20"/>
          <w:szCs w:val="20"/>
          <w:lang w:val="uk-UA"/>
        </w:rPr>
      </w:pPr>
    </w:p>
    <w:p w:rsidR="00107637" w:rsidRDefault="00107637" w:rsidP="00122897">
      <w:pPr>
        <w:spacing w:after="0" w:line="200" w:lineRule="exact"/>
        <w:jc w:val="both"/>
        <w:rPr>
          <w:rFonts w:ascii="Times New Roman" w:hAnsi="Times New Roman"/>
          <w:bCs/>
          <w:i/>
          <w:color w:val="000000"/>
          <w:sz w:val="20"/>
          <w:szCs w:val="20"/>
          <w:lang w:val="uk-UA"/>
        </w:rPr>
      </w:pPr>
    </w:p>
    <w:p w:rsidR="00107637" w:rsidRDefault="00107637" w:rsidP="00122897">
      <w:pPr>
        <w:spacing w:after="0" w:line="200" w:lineRule="exact"/>
        <w:jc w:val="both"/>
        <w:rPr>
          <w:rFonts w:ascii="Times New Roman" w:hAnsi="Times New Roman"/>
          <w:bCs/>
          <w:i/>
          <w:color w:val="000000"/>
          <w:sz w:val="20"/>
          <w:szCs w:val="20"/>
          <w:lang w:val="uk-UA"/>
        </w:rPr>
      </w:pPr>
    </w:p>
    <w:p w:rsidR="00107637" w:rsidRDefault="00107637" w:rsidP="00122897">
      <w:pPr>
        <w:spacing w:after="0" w:line="200" w:lineRule="exact"/>
        <w:jc w:val="both"/>
        <w:rPr>
          <w:rFonts w:ascii="Times New Roman" w:hAnsi="Times New Roman"/>
          <w:bCs/>
          <w:i/>
          <w:color w:val="000000"/>
          <w:sz w:val="20"/>
          <w:szCs w:val="20"/>
          <w:lang w:val="uk-UA"/>
        </w:rPr>
      </w:pPr>
    </w:p>
    <w:p w:rsidR="00107637" w:rsidRDefault="00107637" w:rsidP="00122897">
      <w:pPr>
        <w:spacing w:after="0" w:line="200" w:lineRule="exact"/>
        <w:jc w:val="both"/>
        <w:rPr>
          <w:rFonts w:ascii="Times New Roman" w:hAnsi="Times New Roman"/>
          <w:bCs/>
          <w:i/>
          <w:color w:val="000000"/>
          <w:sz w:val="20"/>
          <w:szCs w:val="20"/>
          <w:lang w:val="uk-UA"/>
        </w:rPr>
      </w:pPr>
    </w:p>
    <w:p w:rsidR="00107637" w:rsidRDefault="00107637" w:rsidP="00122897">
      <w:pPr>
        <w:spacing w:after="0" w:line="200" w:lineRule="exact"/>
        <w:jc w:val="both"/>
        <w:rPr>
          <w:rFonts w:ascii="Times New Roman" w:hAnsi="Times New Roman"/>
          <w:bCs/>
          <w:i/>
          <w:color w:val="000000"/>
          <w:sz w:val="20"/>
          <w:szCs w:val="20"/>
          <w:lang w:val="uk-UA"/>
        </w:rPr>
      </w:pPr>
    </w:p>
    <w:p w:rsidR="00107637" w:rsidRDefault="00107637" w:rsidP="00122897">
      <w:pPr>
        <w:spacing w:after="0" w:line="200" w:lineRule="exact"/>
        <w:jc w:val="both"/>
        <w:rPr>
          <w:rFonts w:ascii="Times New Roman" w:hAnsi="Times New Roman"/>
          <w:bCs/>
          <w:i/>
          <w:color w:val="000000"/>
          <w:sz w:val="20"/>
          <w:szCs w:val="20"/>
          <w:lang w:val="uk-UA"/>
        </w:rPr>
      </w:pPr>
    </w:p>
    <w:p w:rsidR="00107637" w:rsidRDefault="00107637" w:rsidP="00122897">
      <w:pPr>
        <w:spacing w:after="0" w:line="200" w:lineRule="exact"/>
        <w:jc w:val="both"/>
        <w:rPr>
          <w:rFonts w:ascii="Times New Roman" w:hAnsi="Times New Roman"/>
          <w:bCs/>
          <w:i/>
          <w:color w:val="000000"/>
          <w:sz w:val="20"/>
          <w:szCs w:val="20"/>
          <w:lang w:val="uk-UA"/>
        </w:rPr>
      </w:pPr>
    </w:p>
    <w:p w:rsidR="00107637" w:rsidRDefault="00107637" w:rsidP="00CA3A6A">
      <w:pPr>
        <w:pStyle w:val="NormalWeb"/>
        <w:spacing w:before="0" w:beforeAutospacing="0" w:after="0" w:afterAutospacing="0" w:line="240" w:lineRule="exact"/>
        <w:jc w:val="right"/>
        <w:rPr>
          <w:rFonts w:ascii="Times New Roman" w:hAnsi="Times New Roman"/>
          <w:color w:val="000000"/>
        </w:rPr>
      </w:pPr>
    </w:p>
    <w:p w:rsidR="00107637" w:rsidRDefault="00107637" w:rsidP="00CA3A6A">
      <w:pPr>
        <w:pStyle w:val="NormalWeb"/>
        <w:spacing w:before="0" w:beforeAutospacing="0" w:after="0" w:afterAutospacing="0" w:line="240" w:lineRule="exact"/>
        <w:jc w:val="right"/>
        <w:rPr>
          <w:rFonts w:ascii="Times New Roman" w:hAnsi="Times New Roman"/>
          <w:color w:val="000000"/>
        </w:rPr>
      </w:pPr>
    </w:p>
    <w:p w:rsidR="00107637" w:rsidRDefault="00107637" w:rsidP="00CA3A6A">
      <w:pPr>
        <w:pStyle w:val="NormalWeb"/>
        <w:spacing w:before="0" w:beforeAutospacing="0" w:after="0" w:afterAutospacing="0" w:line="240" w:lineRule="exact"/>
        <w:jc w:val="right"/>
        <w:rPr>
          <w:rFonts w:ascii="Times New Roman" w:hAnsi="Times New Roman"/>
          <w:color w:val="000000"/>
        </w:rPr>
      </w:pPr>
    </w:p>
    <w:p w:rsidR="00107637" w:rsidRDefault="00107637" w:rsidP="00CA3A6A">
      <w:pPr>
        <w:pStyle w:val="NormalWeb"/>
        <w:spacing w:before="0" w:beforeAutospacing="0" w:after="0" w:afterAutospacing="0" w:line="240" w:lineRule="exact"/>
        <w:jc w:val="right"/>
        <w:rPr>
          <w:rFonts w:ascii="Times New Roman" w:hAnsi="Times New Roman"/>
          <w:color w:val="000000"/>
        </w:rPr>
      </w:pPr>
    </w:p>
    <w:p w:rsidR="00107637" w:rsidRDefault="00107637" w:rsidP="00CA3A6A">
      <w:pPr>
        <w:pStyle w:val="NormalWeb"/>
        <w:spacing w:before="0" w:beforeAutospacing="0" w:after="0" w:afterAutospacing="0" w:line="240" w:lineRule="exact"/>
        <w:jc w:val="right"/>
        <w:rPr>
          <w:rFonts w:ascii="Times New Roman" w:hAnsi="Times New Roman"/>
          <w:color w:val="000000"/>
        </w:rPr>
      </w:pPr>
    </w:p>
    <w:p w:rsidR="00107637" w:rsidRDefault="00107637" w:rsidP="00CA3A6A">
      <w:pPr>
        <w:pStyle w:val="NormalWeb"/>
        <w:spacing w:before="0" w:beforeAutospacing="0" w:after="0" w:afterAutospacing="0" w:line="240" w:lineRule="exact"/>
        <w:jc w:val="right"/>
        <w:rPr>
          <w:rFonts w:ascii="Times New Roman" w:hAnsi="Times New Roman"/>
          <w:color w:val="000000"/>
        </w:rPr>
      </w:pPr>
    </w:p>
    <w:p w:rsidR="00107637" w:rsidRDefault="00107637" w:rsidP="00CA3A6A">
      <w:pPr>
        <w:pStyle w:val="NormalWeb"/>
        <w:spacing w:before="0" w:beforeAutospacing="0" w:after="0" w:afterAutospacing="0" w:line="240" w:lineRule="exact"/>
        <w:jc w:val="right"/>
        <w:rPr>
          <w:rFonts w:ascii="Times New Roman" w:hAnsi="Times New Roman"/>
          <w:color w:val="000000"/>
        </w:rPr>
      </w:pPr>
    </w:p>
    <w:p w:rsidR="00107637" w:rsidRPr="00921DD4" w:rsidRDefault="00107637" w:rsidP="00CA3A6A">
      <w:pPr>
        <w:pStyle w:val="NormalWeb"/>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t xml:space="preserve">Додаток № </w:t>
      </w:r>
      <w:r>
        <w:rPr>
          <w:rFonts w:ascii="Times New Roman" w:hAnsi="Times New Roman"/>
          <w:color w:val="000000"/>
        </w:rPr>
        <w:t>2</w:t>
      </w:r>
    </w:p>
    <w:p w:rsidR="00107637" w:rsidRPr="00013FD9" w:rsidRDefault="00107637"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w:t>
      </w:r>
      <w:r>
        <w:rPr>
          <w:rFonts w:ascii="Times New Roman" w:hAnsi="Times New Roman"/>
          <w:bCs/>
          <w:sz w:val="24"/>
          <w:szCs w:val="24"/>
          <w:lang w:val="uk-UA" w:eastAsia="ru-RU"/>
        </w:rPr>
        <w:t>щодо</w:t>
      </w:r>
      <w:r w:rsidRPr="00013FD9">
        <w:rPr>
          <w:rFonts w:ascii="Times New Roman" w:hAnsi="Times New Roman"/>
          <w:bCs/>
          <w:sz w:val="24"/>
          <w:szCs w:val="24"/>
          <w:lang w:val="uk-UA" w:eastAsia="ru-RU"/>
        </w:rPr>
        <w:t xml:space="preserve"> проведення</w:t>
      </w:r>
    </w:p>
    <w:p w:rsidR="00107637" w:rsidRPr="00013FD9" w:rsidRDefault="00107637" w:rsidP="005C6AE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допорогової процедури </w:t>
      </w:r>
      <w:r w:rsidRPr="00013FD9">
        <w:rPr>
          <w:rFonts w:ascii="Times New Roman" w:hAnsi="Times New Roman"/>
          <w:bCs/>
          <w:sz w:val="24"/>
          <w:szCs w:val="24"/>
          <w:lang w:val="uk-UA" w:eastAsia="ru-RU"/>
        </w:rPr>
        <w:t xml:space="preserve">закупівлі </w:t>
      </w:r>
    </w:p>
    <w:p w:rsidR="00107637" w:rsidRPr="00013FD9" w:rsidRDefault="00107637" w:rsidP="005C6AEA">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через електронн</w:t>
      </w:r>
      <w:r>
        <w:rPr>
          <w:rFonts w:ascii="Times New Roman" w:hAnsi="Times New Roman"/>
          <w:bCs/>
          <w:sz w:val="24"/>
          <w:szCs w:val="24"/>
          <w:lang w:val="uk-UA" w:eastAsia="ru-RU"/>
        </w:rPr>
        <w:t>у</w:t>
      </w:r>
      <w:r w:rsidRPr="00013FD9">
        <w:rPr>
          <w:rFonts w:ascii="Times New Roman" w:hAnsi="Times New Roman"/>
          <w:bCs/>
          <w:sz w:val="24"/>
          <w:szCs w:val="24"/>
          <w:lang w:val="uk-UA" w:eastAsia="ru-RU"/>
        </w:rPr>
        <w:t xml:space="preserve"> систему закупівель</w:t>
      </w:r>
    </w:p>
    <w:p w:rsidR="00107637" w:rsidRPr="00013FD9" w:rsidRDefault="00107637" w:rsidP="00CA3A6A">
      <w:pPr>
        <w:autoSpaceDE w:val="0"/>
        <w:autoSpaceDN w:val="0"/>
        <w:adjustRightInd w:val="0"/>
        <w:spacing w:after="0" w:line="240" w:lineRule="exact"/>
        <w:jc w:val="right"/>
        <w:rPr>
          <w:rFonts w:ascii="Times New Roman" w:hAnsi="Times New Roman"/>
          <w:color w:val="000000"/>
        </w:rPr>
      </w:pPr>
    </w:p>
    <w:p w:rsidR="00107637" w:rsidRDefault="00107637" w:rsidP="00CA3A6A">
      <w:pPr>
        <w:pStyle w:val="BodyTextIndent"/>
        <w:ind w:right="-183" w:firstLine="284"/>
        <w:rPr>
          <w:b w:val="0"/>
          <w:bCs w:val="0"/>
          <w:i/>
          <w:szCs w:val="20"/>
        </w:rPr>
      </w:pPr>
      <w:r w:rsidRPr="00BF1F0F">
        <w:rPr>
          <w:b w:val="0"/>
          <w:bCs w:val="0"/>
          <w:i/>
          <w:szCs w:val="20"/>
        </w:rPr>
        <w:t>З переможцем планується укладення договор</w:t>
      </w:r>
      <w:r>
        <w:rPr>
          <w:b w:val="0"/>
          <w:bCs w:val="0"/>
          <w:i/>
          <w:szCs w:val="20"/>
        </w:rPr>
        <w:t>у</w:t>
      </w:r>
      <w:r w:rsidRPr="00BF1F0F">
        <w:rPr>
          <w:b w:val="0"/>
          <w:bCs w:val="0"/>
          <w:i/>
          <w:szCs w:val="20"/>
        </w:rPr>
        <w:t xml:space="preserve"> стосовно </w:t>
      </w:r>
      <w:r>
        <w:rPr>
          <w:b w:val="0"/>
          <w:bCs w:val="0"/>
          <w:i/>
          <w:szCs w:val="20"/>
        </w:rPr>
        <w:t>постачання</w:t>
      </w:r>
      <w:r w:rsidRPr="00BF1F0F">
        <w:rPr>
          <w:b w:val="0"/>
          <w:bCs w:val="0"/>
          <w:i/>
          <w:szCs w:val="20"/>
        </w:rPr>
        <w:t xml:space="preserve"> </w:t>
      </w:r>
      <w:r w:rsidRPr="009045E2">
        <w:rPr>
          <w:bCs w:val="0"/>
          <w:i/>
        </w:rPr>
        <w:t>"</w:t>
      </w:r>
      <w:hyperlink r:id="rId9" w:history="1">
        <w:r>
          <w:rPr>
            <w:rStyle w:val="Hyperlink"/>
            <w:i/>
            <w:color w:val="auto"/>
            <w:u w:val="none"/>
            <w:shd w:val="clear" w:color="auto" w:fill="FFFFFF"/>
          </w:rPr>
          <w:t>Блоки</w:t>
        </w:r>
      </w:hyperlink>
      <w:r>
        <w:t xml:space="preserve"> </w:t>
      </w:r>
      <w:r w:rsidRPr="00DB14AB">
        <w:rPr>
          <w:rStyle w:val="Hyperlink"/>
          <w:i/>
          <w:color w:val="auto"/>
          <w:u w:val="none"/>
          <w:shd w:val="clear" w:color="auto" w:fill="FFFFFF"/>
        </w:rPr>
        <w:t>пам’яті та інші запам’ятовувальні пристрої</w:t>
      </w:r>
      <w:r w:rsidRPr="009045E2">
        <w:rPr>
          <w:i/>
        </w:rPr>
        <w:t>"</w:t>
      </w:r>
      <w:r>
        <w:rPr>
          <w:i/>
        </w:rPr>
        <w:t xml:space="preserve"> </w:t>
      </w:r>
      <w:r w:rsidRPr="006B57DD">
        <w:rPr>
          <w:b w:val="0"/>
          <w:i/>
        </w:rPr>
        <w:t>згідно з цим проектом:</w:t>
      </w:r>
    </w:p>
    <w:p w:rsidR="00107637" w:rsidRPr="00D7202A" w:rsidRDefault="00107637" w:rsidP="00CC1871">
      <w:pPr>
        <w:spacing w:after="0" w:line="240" w:lineRule="auto"/>
        <w:ind w:right="-181" w:firstLine="284"/>
        <w:jc w:val="center"/>
        <w:rPr>
          <w:rFonts w:ascii="Times New Roman" w:hAnsi="Times New Roman"/>
          <w:b/>
          <w:bCs/>
          <w:sz w:val="24"/>
          <w:szCs w:val="24"/>
        </w:rPr>
      </w:pPr>
      <w:r w:rsidRPr="00D7202A">
        <w:rPr>
          <w:rFonts w:ascii="Times New Roman" w:hAnsi="Times New Roman"/>
          <w:b/>
          <w:bCs/>
          <w:sz w:val="24"/>
          <w:szCs w:val="24"/>
        </w:rPr>
        <w:t xml:space="preserve">ПРОЕКТ  ДОГОВОРУ </w:t>
      </w:r>
    </w:p>
    <w:p w:rsidR="00107637" w:rsidRPr="00B76E13" w:rsidRDefault="00107637" w:rsidP="00CC1871">
      <w:pPr>
        <w:pStyle w:val="Footer"/>
        <w:tabs>
          <w:tab w:val="left" w:pos="-4860"/>
        </w:tabs>
        <w:ind w:right="-1" w:firstLine="284"/>
        <w:jc w:val="both"/>
        <w:rPr>
          <w:rFonts w:ascii="Times New Roman" w:hAnsi="Times New Roman"/>
          <w:sz w:val="24"/>
          <w:szCs w:val="24"/>
          <w:lang w:val="uk-UA"/>
        </w:rPr>
      </w:pPr>
      <w:r w:rsidRPr="00B76E13">
        <w:rPr>
          <w:rFonts w:ascii="Times New Roman" w:hAnsi="Times New Roman"/>
          <w:sz w:val="24"/>
          <w:szCs w:val="24"/>
          <w:lang w:val="uk-UA"/>
        </w:rPr>
        <w:t>Постачальник – Учасник переможець</w:t>
      </w:r>
    </w:p>
    <w:p w:rsidR="00107637" w:rsidRPr="00B76E13" w:rsidRDefault="00107637" w:rsidP="008E461C">
      <w:pPr>
        <w:pStyle w:val="Footer"/>
        <w:tabs>
          <w:tab w:val="left" w:pos="-4860"/>
        </w:tabs>
        <w:ind w:right="-1" w:firstLine="284"/>
        <w:jc w:val="both"/>
        <w:rPr>
          <w:rFonts w:ascii="Times New Roman" w:hAnsi="Times New Roman"/>
          <w:sz w:val="24"/>
          <w:szCs w:val="24"/>
          <w:lang w:val="uk-UA"/>
        </w:rPr>
      </w:pPr>
      <w:r w:rsidRPr="00B76E13">
        <w:rPr>
          <w:rFonts w:ascii="Times New Roman" w:hAnsi="Times New Roman"/>
          <w:sz w:val="24"/>
          <w:szCs w:val="24"/>
          <w:lang w:val="uk-UA"/>
        </w:rPr>
        <w:t xml:space="preserve">Покупець – </w:t>
      </w:r>
      <w:r w:rsidRPr="00B76E13">
        <w:rPr>
          <w:rFonts w:ascii="Times New Roman" w:hAnsi="Times New Roman"/>
          <w:b/>
          <w:sz w:val="24"/>
          <w:szCs w:val="24"/>
          <w:lang w:val="uk-UA"/>
        </w:rPr>
        <w:t>Державне підприємство "Енергоринок".</w:t>
      </w:r>
    </w:p>
    <w:p w:rsidR="00107637" w:rsidRPr="00B76E13" w:rsidRDefault="00107637" w:rsidP="008E461C">
      <w:pPr>
        <w:pStyle w:val="Footer"/>
        <w:tabs>
          <w:tab w:val="left" w:pos="-4860"/>
        </w:tabs>
        <w:ind w:right="-1" w:firstLine="284"/>
        <w:jc w:val="both"/>
        <w:rPr>
          <w:rFonts w:ascii="Times New Roman" w:hAnsi="Times New Roman"/>
          <w:i/>
          <w:iCs/>
          <w:sz w:val="24"/>
          <w:szCs w:val="24"/>
          <w:lang w:val="uk-UA"/>
        </w:rPr>
      </w:pPr>
      <w:r w:rsidRPr="00B76E13">
        <w:rPr>
          <w:rFonts w:ascii="Times New Roman" w:hAnsi="Times New Roman"/>
          <w:sz w:val="24"/>
          <w:szCs w:val="24"/>
          <w:lang w:val="uk-UA"/>
        </w:rPr>
        <w:t xml:space="preserve">В подальшому іменуються </w:t>
      </w:r>
      <w:r>
        <w:rPr>
          <w:rFonts w:ascii="Times New Roman" w:hAnsi="Times New Roman"/>
          <w:i/>
          <w:iCs/>
          <w:sz w:val="24"/>
          <w:szCs w:val="24"/>
          <w:lang w:val="uk-UA"/>
        </w:rPr>
        <w:t>"</w:t>
      </w:r>
      <w:r w:rsidRPr="00B76E13">
        <w:rPr>
          <w:rFonts w:ascii="Times New Roman" w:hAnsi="Times New Roman"/>
          <w:i/>
          <w:iCs/>
          <w:sz w:val="24"/>
          <w:szCs w:val="24"/>
          <w:lang w:val="uk-UA"/>
        </w:rPr>
        <w:t>Сторони</w:t>
      </w:r>
      <w:r>
        <w:rPr>
          <w:rFonts w:ascii="Times New Roman" w:hAnsi="Times New Roman"/>
          <w:i/>
          <w:iCs/>
          <w:sz w:val="24"/>
          <w:szCs w:val="24"/>
          <w:lang w:val="uk-UA"/>
        </w:rPr>
        <w:t>"</w:t>
      </w:r>
      <w:r w:rsidRPr="00B76E13">
        <w:rPr>
          <w:rFonts w:ascii="Times New Roman" w:hAnsi="Times New Roman"/>
          <w:sz w:val="24"/>
          <w:szCs w:val="24"/>
          <w:lang w:val="uk-UA"/>
        </w:rPr>
        <w:t xml:space="preserve">, а кожна окремо </w:t>
      </w:r>
      <w:r w:rsidRPr="00307F58">
        <w:rPr>
          <w:rFonts w:ascii="Times New Roman" w:hAnsi="Times New Roman"/>
          <w:i/>
          <w:sz w:val="24"/>
          <w:szCs w:val="24"/>
          <w:lang w:val="uk-UA"/>
        </w:rPr>
        <w:t>"</w:t>
      </w:r>
      <w:r w:rsidRPr="00B76E13">
        <w:rPr>
          <w:rFonts w:ascii="Times New Roman" w:hAnsi="Times New Roman"/>
          <w:i/>
          <w:iCs/>
          <w:sz w:val="24"/>
          <w:szCs w:val="24"/>
          <w:lang w:val="uk-UA"/>
        </w:rPr>
        <w:t>Сторона</w:t>
      </w:r>
      <w:r>
        <w:rPr>
          <w:rFonts w:ascii="Times New Roman" w:hAnsi="Times New Roman"/>
          <w:i/>
          <w:iCs/>
          <w:sz w:val="24"/>
          <w:szCs w:val="24"/>
          <w:lang w:val="uk-UA"/>
        </w:rPr>
        <w:t>"</w:t>
      </w:r>
      <w:r w:rsidRPr="00B76E13">
        <w:rPr>
          <w:rFonts w:ascii="Times New Roman" w:hAnsi="Times New Roman"/>
          <w:i/>
          <w:iCs/>
          <w:sz w:val="24"/>
          <w:szCs w:val="24"/>
          <w:lang w:val="uk-UA"/>
        </w:rPr>
        <w:t>.</w:t>
      </w:r>
    </w:p>
    <w:p w:rsidR="00107637" w:rsidRPr="007B588F" w:rsidRDefault="00107637" w:rsidP="007B588F">
      <w:pPr>
        <w:pStyle w:val="BodyTextIndent"/>
        <w:widowControl w:val="0"/>
        <w:numPr>
          <w:ilvl w:val="0"/>
          <w:numId w:val="8"/>
        </w:numPr>
        <w:shd w:val="clear" w:color="auto" w:fill="auto"/>
        <w:tabs>
          <w:tab w:val="clear" w:pos="7349"/>
          <w:tab w:val="left" w:pos="142"/>
          <w:tab w:val="left" w:pos="426"/>
        </w:tabs>
        <w:spacing w:after="0"/>
        <w:jc w:val="center"/>
        <w:rPr>
          <w:b w:val="0"/>
          <w:sz w:val="22"/>
          <w:szCs w:val="22"/>
        </w:rPr>
      </w:pPr>
      <w:r w:rsidRPr="007B588F">
        <w:rPr>
          <w:b w:val="0"/>
          <w:sz w:val="22"/>
          <w:szCs w:val="22"/>
        </w:rPr>
        <w:t>ПРЕДМЕТ ДОГОВОРУ</w:t>
      </w:r>
    </w:p>
    <w:p w:rsidR="00107637" w:rsidRPr="007B588F" w:rsidRDefault="00107637" w:rsidP="007B588F">
      <w:pPr>
        <w:pStyle w:val="BodyText2"/>
        <w:numPr>
          <w:ilvl w:val="1"/>
          <w:numId w:val="8"/>
        </w:numPr>
        <w:tabs>
          <w:tab w:val="left" w:pos="993"/>
        </w:tabs>
        <w:spacing w:after="0" w:line="240" w:lineRule="auto"/>
        <w:ind w:left="0" w:firstLine="567"/>
        <w:jc w:val="both"/>
        <w:rPr>
          <w:rFonts w:ascii="Times New Roman" w:hAnsi="Times New Roman"/>
          <w:bCs/>
          <w:snapToGrid w:val="0"/>
        </w:rPr>
      </w:pPr>
      <w:r w:rsidRPr="007B588F">
        <w:rPr>
          <w:rFonts w:ascii="Times New Roman" w:hAnsi="Times New Roman"/>
          <w:bCs/>
          <w:snapToGrid w:val="0"/>
        </w:rPr>
        <w:t>Постачальник власними силами та за власні кошти здійснює поставку на адресу Покупця накопичувача на твердих магнітних дисках</w:t>
      </w:r>
      <w:r w:rsidRPr="007B588F">
        <w:rPr>
          <w:rFonts w:ascii="Times New Roman" w:hAnsi="Times New Roman"/>
        </w:rPr>
        <w:t xml:space="preserve"> (</w:t>
      </w:r>
      <w:r w:rsidRPr="007B588F">
        <w:rPr>
          <w:rFonts w:ascii="Times New Roman" w:hAnsi="Times New Roman"/>
          <w:bCs/>
        </w:rPr>
        <w:t>жорсткий диск 4</w:t>
      </w:r>
      <w:r w:rsidRPr="007B588F">
        <w:rPr>
          <w:rFonts w:ascii="Times New Roman" w:hAnsi="Times New Roman"/>
          <w:bCs/>
          <w:lang w:val="en-US"/>
        </w:rPr>
        <w:t>Gbps</w:t>
      </w:r>
      <w:r w:rsidRPr="007B588F">
        <w:rPr>
          <w:rFonts w:ascii="Times New Roman" w:hAnsi="Times New Roman"/>
          <w:bCs/>
        </w:rPr>
        <w:t xml:space="preserve"> </w:t>
      </w:r>
      <w:r w:rsidRPr="007B588F">
        <w:rPr>
          <w:rFonts w:ascii="Times New Roman" w:hAnsi="Times New Roman"/>
          <w:bCs/>
          <w:lang w:val="en-US"/>
        </w:rPr>
        <w:t>Fibre</w:t>
      </w:r>
      <w:r w:rsidRPr="007B588F">
        <w:rPr>
          <w:rFonts w:ascii="Times New Roman" w:hAnsi="Times New Roman"/>
          <w:bCs/>
        </w:rPr>
        <w:t xml:space="preserve"> </w:t>
      </w:r>
      <w:r w:rsidRPr="007B588F">
        <w:rPr>
          <w:rFonts w:ascii="Times New Roman" w:hAnsi="Times New Roman"/>
          <w:bCs/>
          <w:lang w:val="en-US"/>
        </w:rPr>
        <w:t>Channel</w:t>
      </w:r>
      <w:r w:rsidRPr="007B588F">
        <w:rPr>
          <w:rFonts w:ascii="Times New Roman" w:hAnsi="Times New Roman"/>
          <w:bCs/>
        </w:rPr>
        <w:t xml:space="preserve">, 146.8 </w:t>
      </w:r>
      <w:r w:rsidRPr="007B588F">
        <w:rPr>
          <w:rFonts w:ascii="Times New Roman" w:hAnsi="Times New Roman"/>
          <w:bCs/>
          <w:lang w:val="en-US"/>
        </w:rPr>
        <w:t>Gb</w:t>
      </w:r>
      <w:r w:rsidRPr="007B588F">
        <w:rPr>
          <w:rFonts w:ascii="Times New Roman" w:hAnsi="Times New Roman"/>
          <w:bCs/>
        </w:rPr>
        <w:t xml:space="preserve"> 15000 </w:t>
      </w:r>
      <w:r w:rsidRPr="007B588F">
        <w:rPr>
          <w:rFonts w:ascii="Times New Roman" w:hAnsi="Times New Roman"/>
          <w:bCs/>
          <w:lang w:val="en-US"/>
        </w:rPr>
        <w:t>rpm</w:t>
      </w:r>
      <w:r w:rsidRPr="007B588F">
        <w:rPr>
          <w:rFonts w:ascii="Times New Roman" w:hAnsi="Times New Roman"/>
        </w:rPr>
        <w:t>)</w:t>
      </w:r>
      <w:r w:rsidRPr="007B588F">
        <w:rPr>
          <w:rFonts w:ascii="Times New Roman" w:hAnsi="Times New Roman"/>
          <w:bCs/>
          <w:snapToGrid w:val="0"/>
        </w:rPr>
        <w:t xml:space="preserve"> </w:t>
      </w:r>
      <w:r w:rsidRPr="007B588F">
        <w:rPr>
          <w:rFonts w:ascii="Times New Roman" w:hAnsi="Times New Roman"/>
          <w:bCs/>
          <w:i/>
          <w:snapToGrid w:val="0"/>
        </w:rPr>
        <w:t>(далі – Обладнання)</w:t>
      </w:r>
      <w:r w:rsidRPr="007B588F">
        <w:rPr>
          <w:rFonts w:ascii="Times New Roman" w:hAnsi="Times New Roman"/>
          <w:bCs/>
          <w:snapToGrid w:val="0"/>
        </w:rPr>
        <w:t>.</w:t>
      </w:r>
    </w:p>
    <w:p w:rsidR="00107637" w:rsidRPr="007B588F" w:rsidRDefault="00107637" w:rsidP="007B588F">
      <w:pPr>
        <w:pStyle w:val="BodyText2"/>
        <w:numPr>
          <w:ilvl w:val="1"/>
          <w:numId w:val="8"/>
        </w:numPr>
        <w:tabs>
          <w:tab w:val="left" w:pos="851"/>
          <w:tab w:val="left" w:pos="993"/>
          <w:tab w:val="left" w:pos="1276"/>
          <w:tab w:val="left" w:pos="1701"/>
          <w:tab w:val="left" w:pos="2552"/>
        </w:tabs>
        <w:spacing w:after="0" w:line="240" w:lineRule="auto"/>
        <w:ind w:left="0" w:firstLine="567"/>
        <w:jc w:val="both"/>
        <w:rPr>
          <w:rFonts w:ascii="Times New Roman" w:hAnsi="Times New Roman"/>
          <w:bCs/>
          <w:snapToGrid w:val="0"/>
        </w:rPr>
      </w:pPr>
      <w:r w:rsidRPr="007B588F">
        <w:rPr>
          <w:rFonts w:ascii="Times New Roman" w:hAnsi="Times New Roman"/>
          <w:bCs/>
          <w:snapToGrid w:val="0"/>
        </w:rPr>
        <w:t>Вартість та специфікація Обладнання зазначені в Додатку №1, що є невід’ємною частиною цього Договору.</w:t>
      </w:r>
    </w:p>
    <w:p w:rsidR="00107637" w:rsidRPr="007B588F" w:rsidRDefault="00107637" w:rsidP="007B588F">
      <w:pPr>
        <w:pStyle w:val="BodyText2"/>
        <w:numPr>
          <w:ilvl w:val="1"/>
          <w:numId w:val="8"/>
        </w:numPr>
        <w:tabs>
          <w:tab w:val="left" w:pos="993"/>
        </w:tabs>
        <w:spacing w:after="0" w:line="240" w:lineRule="auto"/>
        <w:ind w:left="0" w:firstLine="567"/>
        <w:jc w:val="both"/>
        <w:rPr>
          <w:rFonts w:ascii="Times New Roman" w:hAnsi="Times New Roman"/>
          <w:color w:val="000000"/>
        </w:rPr>
      </w:pPr>
      <w:r w:rsidRPr="007B588F">
        <w:rPr>
          <w:rFonts w:ascii="Times New Roman" w:hAnsi="Times New Roman"/>
          <w:bCs/>
          <w:snapToGrid w:val="0"/>
        </w:rPr>
        <w:t>Покупець</w:t>
      </w:r>
      <w:r w:rsidRPr="007B588F">
        <w:rPr>
          <w:rFonts w:ascii="Times New Roman" w:hAnsi="Times New Roman"/>
          <w:color w:val="000000"/>
        </w:rPr>
        <w:t xml:space="preserve"> зобов’язується прийняти </w:t>
      </w:r>
      <w:r w:rsidRPr="007B588F">
        <w:rPr>
          <w:rFonts w:ascii="Times New Roman" w:hAnsi="Times New Roman"/>
          <w:bCs/>
          <w:snapToGrid w:val="0"/>
        </w:rPr>
        <w:t xml:space="preserve">Обладнання </w:t>
      </w:r>
      <w:r w:rsidRPr="007B588F">
        <w:rPr>
          <w:rFonts w:ascii="Times New Roman" w:hAnsi="Times New Roman"/>
          <w:color w:val="000000"/>
        </w:rPr>
        <w:t>та своєчасно здійснити оплату на умовах та в порядку, встановленому у цьому Договорі.</w:t>
      </w:r>
    </w:p>
    <w:p w:rsidR="00107637" w:rsidRPr="007B588F" w:rsidRDefault="00107637" w:rsidP="007B588F">
      <w:pPr>
        <w:pStyle w:val="BodyText2"/>
        <w:widowControl w:val="0"/>
        <w:numPr>
          <w:ilvl w:val="0"/>
          <w:numId w:val="8"/>
        </w:numPr>
        <w:tabs>
          <w:tab w:val="left" w:pos="426"/>
        </w:tabs>
        <w:autoSpaceDE w:val="0"/>
        <w:autoSpaceDN w:val="0"/>
        <w:adjustRightInd w:val="0"/>
        <w:spacing w:after="0" w:line="240" w:lineRule="auto"/>
        <w:jc w:val="center"/>
        <w:rPr>
          <w:rFonts w:ascii="Times New Roman" w:hAnsi="Times New Roman"/>
          <w:bCs/>
          <w:color w:val="000000"/>
          <w:w w:val="101"/>
        </w:rPr>
      </w:pPr>
      <w:r w:rsidRPr="007B588F">
        <w:rPr>
          <w:rFonts w:ascii="Times New Roman" w:hAnsi="Times New Roman"/>
          <w:bCs/>
          <w:color w:val="000000"/>
          <w:w w:val="101"/>
        </w:rPr>
        <w:t>ВАРТІСТЬ ДОГОВОРУ</w:t>
      </w:r>
    </w:p>
    <w:p w:rsidR="00107637" w:rsidRPr="007B588F" w:rsidRDefault="00107637" w:rsidP="007B588F">
      <w:pPr>
        <w:pStyle w:val="BodyText2"/>
        <w:numPr>
          <w:ilvl w:val="1"/>
          <w:numId w:val="8"/>
        </w:numPr>
        <w:tabs>
          <w:tab w:val="left" w:pos="993"/>
        </w:tabs>
        <w:spacing w:after="0" w:line="240" w:lineRule="auto"/>
        <w:ind w:left="0" w:firstLine="567"/>
        <w:jc w:val="both"/>
        <w:rPr>
          <w:rFonts w:ascii="Times New Roman" w:hAnsi="Times New Roman"/>
        </w:rPr>
      </w:pPr>
      <w:r w:rsidRPr="007B588F">
        <w:rPr>
          <w:rFonts w:ascii="Times New Roman" w:hAnsi="Times New Roman"/>
        </w:rPr>
        <w:t>Вартість Обладнання є фіксованою та зазначається у Додатку №1 до цього Договору.</w:t>
      </w:r>
    </w:p>
    <w:p w:rsidR="00107637" w:rsidRPr="007B588F" w:rsidRDefault="00107637" w:rsidP="007B588F">
      <w:pPr>
        <w:pStyle w:val="BodyText2"/>
        <w:numPr>
          <w:ilvl w:val="1"/>
          <w:numId w:val="8"/>
        </w:numPr>
        <w:tabs>
          <w:tab w:val="left" w:pos="993"/>
        </w:tabs>
        <w:spacing w:after="0" w:line="240" w:lineRule="auto"/>
        <w:ind w:left="0" w:firstLine="567"/>
        <w:jc w:val="both"/>
        <w:rPr>
          <w:rFonts w:ascii="Times New Roman" w:hAnsi="Times New Roman"/>
          <w:iCs/>
          <w:w w:val="104"/>
        </w:rPr>
      </w:pPr>
      <w:r w:rsidRPr="007B588F">
        <w:rPr>
          <w:rFonts w:ascii="Times New Roman" w:hAnsi="Times New Roman"/>
        </w:rPr>
        <w:t>Ва</w:t>
      </w:r>
      <w:r w:rsidRPr="007B588F">
        <w:rPr>
          <w:rFonts w:ascii="Times New Roman" w:hAnsi="Times New Roman"/>
          <w:color w:val="000000"/>
        </w:rPr>
        <w:t xml:space="preserve">ртість </w:t>
      </w:r>
      <w:r w:rsidRPr="007B588F">
        <w:rPr>
          <w:rFonts w:ascii="Times New Roman" w:hAnsi="Times New Roman"/>
          <w:iCs/>
        </w:rPr>
        <w:t>цього Договору</w:t>
      </w:r>
      <w:r w:rsidRPr="007B588F">
        <w:rPr>
          <w:rFonts w:ascii="Times New Roman" w:hAnsi="Times New Roman"/>
          <w:color w:val="000000"/>
        </w:rPr>
        <w:t xml:space="preserve"> складає – </w:t>
      </w:r>
      <w:r w:rsidRPr="007B588F">
        <w:rPr>
          <w:rFonts w:ascii="Times New Roman" w:hAnsi="Times New Roman"/>
          <w:bCs/>
        </w:rPr>
        <w:t>________ грн</w:t>
      </w:r>
      <w:r w:rsidRPr="007B588F">
        <w:rPr>
          <w:rFonts w:ascii="Times New Roman" w:hAnsi="Times New Roman"/>
        </w:rPr>
        <w:t xml:space="preserve">. </w:t>
      </w:r>
      <w:r w:rsidRPr="007B588F">
        <w:rPr>
          <w:rFonts w:ascii="Times New Roman" w:hAnsi="Times New Roman"/>
          <w:i/>
          <w:iCs/>
        </w:rPr>
        <w:t>(______________ грн. __ коп.)</w:t>
      </w:r>
      <w:r w:rsidRPr="007B588F">
        <w:rPr>
          <w:rFonts w:ascii="Times New Roman" w:hAnsi="Times New Roman"/>
        </w:rPr>
        <w:t>, крім того 20% ПДВ – __________</w:t>
      </w:r>
      <w:r w:rsidRPr="007B588F">
        <w:rPr>
          <w:rFonts w:ascii="Times New Roman" w:hAnsi="Times New Roman"/>
          <w:w w:val="104"/>
        </w:rPr>
        <w:t xml:space="preserve"> грн</w:t>
      </w:r>
      <w:r w:rsidRPr="007B588F">
        <w:rPr>
          <w:rFonts w:ascii="Times New Roman" w:hAnsi="Times New Roman"/>
          <w:bCs/>
          <w:w w:val="104"/>
        </w:rPr>
        <w:t>.</w:t>
      </w:r>
      <w:r w:rsidRPr="007B588F">
        <w:rPr>
          <w:rFonts w:ascii="Times New Roman" w:hAnsi="Times New Roman"/>
          <w:w w:val="104"/>
        </w:rPr>
        <w:t xml:space="preserve"> </w:t>
      </w:r>
      <w:r w:rsidRPr="007B588F">
        <w:rPr>
          <w:rFonts w:ascii="Times New Roman" w:hAnsi="Times New Roman"/>
          <w:i/>
          <w:iCs/>
        </w:rPr>
        <w:t xml:space="preserve">(________________  грн. ___ коп.). </w:t>
      </w:r>
      <w:r w:rsidRPr="007B588F">
        <w:rPr>
          <w:rFonts w:ascii="Times New Roman" w:hAnsi="Times New Roman"/>
        </w:rPr>
        <w:t>Разом з урахуванням ПДВ – ___________</w:t>
      </w:r>
      <w:r w:rsidRPr="007B588F">
        <w:rPr>
          <w:rFonts w:ascii="Times New Roman" w:hAnsi="Times New Roman"/>
          <w:b/>
          <w:bCs/>
        </w:rPr>
        <w:t xml:space="preserve"> </w:t>
      </w:r>
      <w:r w:rsidRPr="007B588F">
        <w:rPr>
          <w:rFonts w:ascii="Times New Roman" w:hAnsi="Times New Roman"/>
        </w:rPr>
        <w:t>грн</w:t>
      </w:r>
      <w:r w:rsidRPr="007B588F">
        <w:rPr>
          <w:rFonts w:ascii="Times New Roman" w:hAnsi="Times New Roman"/>
          <w:bCs/>
        </w:rPr>
        <w:t xml:space="preserve">. </w:t>
      </w:r>
      <w:r w:rsidRPr="007B588F">
        <w:rPr>
          <w:rFonts w:ascii="Times New Roman" w:hAnsi="Times New Roman"/>
          <w:i/>
          <w:iCs/>
          <w:w w:val="104"/>
        </w:rPr>
        <w:t>(________________ грн. ___ коп.).</w:t>
      </w:r>
    </w:p>
    <w:p w:rsidR="00107637" w:rsidRPr="007B588F" w:rsidRDefault="00107637" w:rsidP="007B588F">
      <w:pPr>
        <w:pStyle w:val="BodyText2"/>
        <w:widowControl w:val="0"/>
        <w:numPr>
          <w:ilvl w:val="0"/>
          <w:numId w:val="8"/>
        </w:numPr>
        <w:tabs>
          <w:tab w:val="left" w:pos="426"/>
        </w:tabs>
        <w:autoSpaceDE w:val="0"/>
        <w:autoSpaceDN w:val="0"/>
        <w:adjustRightInd w:val="0"/>
        <w:spacing w:after="0" w:line="240" w:lineRule="auto"/>
        <w:jc w:val="center"/>
        <w:rPr>
          <w:rFonts w:ascii="Times New Roman" w:hAnsi="Times New Roman"/>
          <w:bCs/>
          <w:color w:val="000000"/>
          <w:w w:val="101"/>
        </w:rPr>
      </w:pPr>
      <w:r w:rsidRPr="007B588F">
        <w:rPr>
          <w:rFonts w:ascii="Times New Roman" w:hAnsi="Times New Roman"/>
          <w:bCs/>
          <w:color w:val="000000"/>
          <w:w w:val="101"/>
        </w:rPr>
        <w:t>ПОРЯДОК РОЗРАХУНКІВ</w:t>
      </w:r>
    </w:p>
    <w:p w:rsidR="00107637" w:rsidRPr="007B588F" w:rsidRDefault="00107637" w:rsidP="007B588F">
      <w:pPr>
        <w:pStyle w:val="List2"/>
        <w:numPr>
          <w:ilvl w:val="1"/>
          <w:numId w:val="8"/>
        </w:numPr>
        <w:tabs>
          <w:tab w:val="left" w:pos="993"/>
        </w:tabs>
        <w:ind w:left="0" w:firstLine="567"/>
        <w:jc w:val="both"/>
        <w:rPr>
          <w:sz w:val="22"/>
          <w:szCs w:val="22"/>
        </w:rPr>
      </w:pPr>
      <w:r w:rsidRPr="007B588F">
        <w:rPr>
          <w:sz w:val="22"/>
          <w:szCs w:val="22"/>
        </w:rPr>
        <w:t>Розрахунки за цим Договором здійснюються Покупцем шляхом безготівкового перерахування грошових коштів на поточний рахунок Постачальника на підставі рахунку-фактури. У платіжних дорученнях обов’язково зазначається номер та дата Договору.</w:t>
      </w:r>
    </w:p>
    <w:p w:rsidR="00107637" w:rsidRPr="0034591E" w:rsidRDefault="00107637" w:rsidP="007B588F">
      <w:pPr>
        <w:pStyle w:val="BodyTextIndent2"/>
        <w:numPr>
          <w:ilvl w:val="1"/>
          <w:numId w:val="8"/>
        </w:numPr>
        <w:tabs>
          <w:tab w:val="left" w:pos="993"/>
        </w:tabs>
        <w:spacing w:after="0" w:line="240" w:lineRule="auto"/>
        <w:ind w:left="0" w:firstLine="567"/>
        <w:jc w:val="both"/>
        <w:rPr>
          <w:rFonts w:ascii="Times New Roman" w:hAnsi="Times New Roman"/>
          <w:lang w:val="uk-UA"/>
        </w:rPr>
      </w:pPr>
      <w:r w:rsidRPr="0034591E">
        <w:rPr>
          <w:rFonts w:ascii="Times New Roman" w:hAnsi="Times New Roman"/>
          <w:sz w:val="24"/>
          <w:szCs w:val="24"/>
          <w:lang w:val="uk-UA"/>
        </w:rPr>
        <w:t>Покупець  здійснює  оплату  в  розмірі  100%  від вартості Договору після повної поставки Обладнання та підписання Сторонами</w:t>
      </w:r>
      <w:r w:rsidRPr="0034591E">
        <w:rPr>
          <w:rFonts w:ascii="Times New Roman" w:hAnsi="Times New Roman"/>
          <w:color w:val="FF6600"/>
          <w:sz w:val="24"/>
          <w:szCs w:val="24"/>
          <w:lang w:val="uk-UA"/>
        </w:rPr>
        <w:t xml:space="preserve"> </w:t>
      </w:r>
      <w:r w:rsidRPr="0034591E">
        <w:rPr>
          <w:rFonts w:ascii="Times New Roman" w:hAnsi="Times New Roman"/>
          <w:sz w:val="24"/>
          <w:szCs w:val="24"/>
          <w:lang w:val="uk-UA"/>
        </w:rPr>
        <w:t>Акту приймання-передачі Обладнання (далі - Акт). Оплата здійснюється на підставі рахунку-фактури Постачальника, шляхом безготівкового перерахування грошових коштів на поточний рахунок Постачальника протягом 7 (семи) банківських днів з дня отримання рахунку-фактури Покупцем від Постачальника.</w:t>
      </w:r>
    </w:p>
    <w:p w:rsidR="00107637" w:rsidRPr="007B588F" w:rsidRDefault="00107637" w:rsidP="007B588F">
      <w:pPr>
        <w:pStyle w:val="BodyTextIndent2"/>
        <w:tabs>
          <w:tab w:val="left" w:pos="993"/>
        </w:tabs>
        <w:spacing w:after="0" w:line="240" w:lineRule="auto"/>
        <w:ind w:left="0" w:firstLine="567"/>
        <w:jc w:val="both"/>
        <w:rPr>
          <w:rFonts w:ascii="Times New Roman" w:hAnsi="Times New Roman"/>
        </w:rPr>
      </w:pPr>
      <w:r w:rsidRPr="007B588F">
        <w:rPr>
          <w:rFonts w:ascii="Times New Roman" w:hAnsi="Times New Roman"/>
        </w:rPr>
        <w:t xml:space="preserve">3.3 Рахунок-фактура надається Постачальником Покупцеві на наступний день після підписання Сторонами </w:t>
      </w:r>
      <w:r>
        <w:rPr>
          <w:rFonts w:ascii="Times New Roman" w:hAnsi="Times New Roman"/>
          <w:lang w:val="uk-UA"/>
        </w:rPr>
        <w:t>Акту</w:t>
      </w:r>
      <w:r w:rsidRPr="007B588F">
        <w:rPr>
          <w:rFonts w:ascii="Times New Roman" w:hAnsi="Times New Roman"/>
        </w:rPr>
        <w:t>.</w:t>
      </w:r>
    </w:p>
    <w:p w:rsidR="00107637" w:rsidRPr="007B588F" w:rsidRDefault="00107637" w:rsidP="007B588F">
      <w:pPr>
        <w:pStyle w:val="BodyText2"/>
        <w:tabs>
          <w:tab w:val="left" w:pos="993"/>
          <w:tab w:val="left" w:pos="1080"/>
        </w:tabs>
        <w:spacing w:after="0" w:line="240" w:lineRule="auto"/>
        <w:ind w:firstLine="567"/>
        <w:jc w:val="both"/>
        <w:rPr>
          <w:rFonts w:ascii="Times New Roman" w:hAnsi="Times New Roman"/>
        </w:rPr>
      </w:pPr>
      <w:r w:rsidRPr="007B588F">
        <w:rPr>
          <w:rFonts w:ascii="Times New Roman" w:hAnsi="Times New Roman"/>
        </w:rPr>
        <w:t xml:space="preserve">3.4. У випадку ненадання Постачальником оформленого належним чином рахунку-фактури у строки, передбачені цим Договором, Покупець не несе відповідальність за прострочення по оплаті вартості </w:t>
      </w:r>
      <w:r w:rsidRPr="007B588F">
        <w:rPr>
          <w:rFonts w:ascii="Times New Roman" w:hAnsi="Times New Roman"/>
          <w:bCs/>
          <w:snapToGrid w:val="0"/>
        </w:rPr>
        <w:t>Обладнання</w:t>
      </w:r>
      <w:r w:rsidRPr="007B588F">
        <w:rPr>
          <w:rFonts w:ascii="Times New Roman" w:hAnsi="Times New Roman"/>
        </w:rPr>
        <w:t xml:space="preserve"> відповідно на кількість днів, прострочених Постачальником по наданню рахунку-фактури за цим Договором. </w:t>
      </w:r>
    </w:p>
    <w:p w:rsidR="00107637" w:rsidRPr="007B588F" w:rsidRDefault="00107637" w:rsidP="007B588F">
      <w:pPr>
        <w:pStyle w:val="List2"/>
        <w:tabs>
          <w:tab w:val="clear" w:pos="2520"/>
          <w:tab w:val="left" w:pos="993"/>
        </w:tabs>
        <w:ind w:left="0" w:firstLine="567"/>
        <w:jc w:val="both"/>
        <w:rPr>
          <w:sz w:val="22"/>
          <w:szCs w:val="22"/>
        </w:rPr>
      </w:pPr>
      <w:r w:rsidRPr="007B588F">
        <w:rPr>
          <w:sz w:val="22"/>
          <w:szCs w:val="22"/>
        </w:rPr>
        <w:t xml:space="preserve">3.5. Акт підписується Покупцем після постачання </w:t>
      </w:r>
      <w:r w:rsidRPr="007B588F">
        <w:rPr>
          <w:bCs/>
          <w:snapToGrid w:val="0"/>
          <w:sz w:val="22"/>
          <w:szCs w:val="22"/>
        </w:rPr>
        <w:t>та перевірки працездатності</w:t>
      </w:r>
      <w:r w:rsidRPr="007B588F">
        <w:rPr>
          <w:sz w:val="22"/>
          <w:szCs w:val="22"/>
        </w:rPr>
        <w:t xml:space="preserve"> Обладнання</w:t>
      </w:r>
      <w:r w:rsidRPr="007B588F">
        <w:rPr>
          <w:bCs/>
          <w:snapToGrid w:val="0"/>
          <w:sz w:val="22"/>
          <w:szCs w:val="22"/>
        </w:rPr>
        <w:t>, в разі відсутності зауважень</w:t>
      </w:r>
      <w:r w:rsidRPr="007B588F">
        <w:rPr>
          <w:sz w:val="22"/>
          <w:szCs w:val="22"/>
        </w:rPr>
        <w:t>.</w:t>
      </w:r>
    </w:p>
    <w:p w:rsidR="00107637" w:rsidRPr="007B588F" w:rsidRDefault="00107637" w:rsidP="007B588F">
      <w:pPr>
        <w:pStyle w:val="BodyText2"/>
        <w:tabs>
          <w:tab w:val="left" w:pos="993"/>
          <w:tab w:val="left" w:pos="1080"/>
        </w:tabs>
        <w:spacing w:after="0" w:line="240" w:lineRule="auto"/>
        <w:ind w:firstLine="567"/>
        <w:jc w:val="both"/>
        <w:rPr>
          <w:rFonts w:ascii="Times New Roman" w:hAnsi="Times New Roman"/>
          <w:color w:val="000000"/>
        </w:rPr>
      </w:pPr>
      <w:r w:rsidRPr="007B588F">
        <w:rPr>
          <w:rFonts w:ascii="Times New Roman" w:hAnsi="Times New Roman"/>
          <w:color w:val="000000"/>
        </w:rPr>
        <w:t>3.6. Усі розрахунки за цим Договором здійснюються в національній валюті України - гривні.</w:t>
      </w:r>
    </w:p>
    <w:p w:rsidR="00107637" w:rsidRPr="007B588F" w:rsidRDefault="00107637" w:rsidP="007B588F">
      <w:pPr>
        <w:pStyle w:val="BodyText2"/>
        <w:widowControl w:val="0"/>
        <w:numPr>
          <w:ilvl w:val="0"/>
          <w:numId w:val="8"/>
        </w:numPr>
        <w:tabs>
          <w:tab w:val="left" w:pos="426"/>
        </w:tabs>
        <w:autoSpaceDE w:val="0"/>
        <w:autoSpaceDN w:val="0"/>
        <w:adjustRightInd w:val="0"/>
        <w:spacing w:after="0" w:line="240" w:lineRule="auto"/>
        <w:jc w:val="center"/>
        <w:rPr>
          <w:rFonts w:ascii="Times New Roman" w:hAnsi="Times New Roman"/>
          <w:bCs/>
          <w:color w:val="000000"/>
          <w:w w:val="101"/>
        </w:rPr>
      </w:pPr>
      <w:r w:rsidRPr="007B588F">
        <w:rPr>
          <w:rFonts w:ascii="Times New Roman" w:hAnsi="Times New Roman"/>
          <w:bCs/>
        </w:rPr>
        <w:t xml:space="preserve">ПОРЯДОК І ТЕРМІНИ ПЕРЕДАЧІ </w:t>
      </w:r>
      <w:r w:rsidRPr="007B588F">
        <w:rPr>
          <w:rFonts w:ascii="Times New Roman" w:hAnsi="Times New Roman"/>
          <w:bCs/>
          <w:color w:val="000000"/>
          <w:w w:val="101"/>
        </w:rPr>
        <w:t>ОБЛАДНАННЯ</w:t>
      </w:r>
    </w:p>
    <w:p w:rsidR="00107637" w:rsidRPr="007B588F" w:rsidRDefault="00107637" w:rsidP="007B588F">
      <w:pPr>
        <w:pStyle w:val="BodyTextIndent"/>
        <w:numPr>
          <w:ilvl w:val="1"/>
          <w:numId w:val="8"/>
        </w:numPr>
        <w:shd w:val="clear" w:color="auto" w:fill="auto"/>
        <w:tabs>
          <w:tab w:val="clear" w:pos="7349"/>
          <w:tab w:val="left" w:pos="993"/>
        </w:tabs>
        <w:spacing w:after="0"/>
        <w:ind w:left="0" w:firstLine="567"/>
        <w:rPr>
          <w:b w:val="0"/>
          <w:bCs w:val="0"/>
          <w:sz w:val="22"/>
          <w:szCs w:val="22"/>
        </w:rPr>
      </w:pPr>
      <w:r w:rsidRPr="007B588F">
        <w:rPr>
          <w:b w:val="0"/>
          <w:snapToGrid w:val="0"/>
          <w:sz w:val="22"/>
          <w:szCs w:val="22"/>
        </w:rPr>
        <w:t>Постачальник повинен власними силами та за власні кошти здійснити поставку Обладнання за адресою:</w:t>
      </w:r>
      <w:r w:rsidRPr="007B588F">
        <w:rPr>
          <w:b w:val="0"/>
          <w:sz w:val="22"/>
          <w:szCs w:val="22"/>
        </w:rPr>
        <w:t xml:space="preserve"> м. Київ, вул. Симона Петлюри, 27 кімната 707</w:t>
      </w:r>
      <w:r w:rsidRPr="007B588F">
        <w:rPr>
          <w:b w:val="0"/>
          <w:snapToGrid w:val="0"/>
          <w:sz w:val="22"/>
          <w:szCs w:val="22"/>
        </w:rPr>
        <w:t>.</w:t>
      </w:r>
      <w:r w:rsidRPr="007B588F">
        <w:rPr>
          <w:b w:val="0"/>
          <w:iCs/>
          <w:sz w:val="22"/>
          <w:szCs w:val="22"/>
        </w:rPr>
        <w:t xml:space="preserve"> </w:t>
      </w:r>
    </w:p>
    <w:p w:rsidR="00107637" w:rsidRPr="007B588F" w:rsidRDefault="00107637" w:rsidP="007B588F">
      <w:pPr>
        <w:pStyle w:val="BodyTextIndent"/>
        <w:numPr>
          <w:ilvl w:val="1"/>
          <w:numId w:val="8"/>
        </w:numPr>
        <w:shd w:val="clear" w:color="auto" w:fill="auto"/>
        <w:tabs>
          <w:tab w:val="clear" w:pos="7349"/>
          <w:tab w:val="left" w:pos="993"/>
        </w:tabs>
        <w:spacing w:after="0"/>
        <w:ind w:left="0" w:firstLine="567"/>
        <w:rPr>
          <w:b w:val="0"/>
          <w:sz w:val="22"/>
          <w:szCs w:val="22"/>
        </w:rPr>
      </w:pPr>
      <w:r w:rsidRPr="007B588F">
        <w:rPr>
          <w:b w:val="0"/>
          <w:bCs w:val="0"/>
          <w:snapToGrid w:val="0"/>
          <w:sz w:val="22"/>
          <w:szCs w:val="22"/>
        </w:rPr>
        <w:t>Строк поставки Обладнання –</w:t>
      </w:r>
      <w:r w:rsidRPr="007B588F">
        <w:rPr>
          <w:b w:val="0"/>
          <w:bCs w:val="0"/>
          <w:snapToGrid w:val="0"/>
          <w:sz w:val="22"/>
          <w:szCs w:val="22"/>
          <w:lang w:val="ru-RU"/>
        </w:rPr>
        <w:t xml:space="preserve"> </w:t>
      </w:r>
      <w:r w:rsidRPr="007B588F">
        <w:rPr>
          <w:b w:val="0"/>
          <w:bCs w:val="0"/>
          <w:snapToGrid w:val="0"/>
          <w:sz w:val="22"/>
          <w:szCs w:val="22"/>
        </w:rPr>
        <w:t>45 (сорок п’ять) робочих днів з</w:t>
      </w:r>
      <w:r w:rsidRPr="007B588F">
        <w:rPr>
          <w:b w:val="0"/>
          <w:sz w:val="22"/>
          <w:szCs w:val="22"/>
        </w:rPr>
        <w:t xml:space="preserve"> дати підписання цього Договору</w:t>
      </w:r>
      <w:r w:rsidRPr="007B588F">
        <w:rPr>
          <w:b w:val="0"/>
          <w:bCs w:val="0"/>
          <w:sz w:val="22"/>
          <w:szCs w:val="22"/>
        </w:rPr>
        <w:t>.</w:t>
      </w:r>
      <w:r w:rsidRPr="007B588F">
        <w:rPr>
          <w:b w:val="0"/>
          <w:sz w:val="22"/>
          <w:szCs w:val="22"/>
        </w:rPr>
        <w:t xml:space="preserve"> </w:t>
      </w:r>
    </w:p>
    <w:p w:rsidR="00107637" w:rsidRPr="007B588F" w:rsidRDefault="00107637" w:rsidP="007B588F">
      <w:pPr>
        <w:pStyle w:val="BodyTextIndent"/>
        <w:numPr>
          <w:ilvl w:val="1"/>
          <w:numId w:val="8"/>
        </w:numPr>
        <w:shd w:val="clear" w:color="auto" w:fill="auto"/>
        <w:tabs>
          <w:tab w:val="clear" w:pos="7349"/>
          <w:tab w:val="left" w:pos="993"/>
        </w:tabs>
        <w:spacing w:after="0"/>
        <w:ind w:left="0" w:firstLine="567"/>
        <w:rPr>
          <w:b w:val="0"/>
          <w:bCs w:val="0"/>
          <w:sz w:val="22"/>
          <w:szCs w:val="22"/>
        </w:rPr>
      </w:pPr>
      <w:r w:rsidRPr="007B588F">
        <w:rPr>
          <w:b w:val="0"/>
          <w:bCs w:val="0"/>
          <w:snapToGrid w:val="0"/>
          <w:sz w:val="22"/>
          <w:szCs w:val="22"/>
        </w:rPr>
        <w:t>Передача Обладнання</w:t>
      </w:r>
      <w:r w:rsidRPr="007B588F">
        <w:rPr>
          <w:b w:val="0"/>
          <w:sz w:val="22"/>
          <w:szCs w:val="22"/>
        </w:rPr>
        <w:t xml:space="preserve"> </w:t>
      </w:r>
      <w:r w:rsidRPr="007B588F">
        <w:rPr>
          <w:b w:val="0"/>
          <w:bCs w:val="0"/>
          <w:snapToGrid w:val="0"/>
          <w:sz w:val="22"/>
          <w:szCs w:val="22"/>
        </w:rPr>
        <w:t>оформлюється шляхом підписання та скріплення печатками Сторін Акту.</w:t>
      </w:r>
      <w:r w:rsidRPr="007B588F">
        <w:rPr>
          <w:b w:val="0"/>
          <w:sz w:val="22"/>
          <w:szCs w:val="22"/>
        </w:rPr>
        <w:t xml:space="preserve"> </w:t>
      </w:r>
      <w:r w:rsidRPr="007B588F">
        <w:rPr>
          <w:b w:val="0"/>
          <w:bCs w:val="0"/>
          <w:snapToGrid w:val="0"/>
          <w:sz w:val="22"/>
          <w:szCs w:val="22"/>
        </w:rPr>
        <w:t>Акт підписується</w:t>
      </w:r>
      <w:r w:rsidRPr="007B588F">
        <w:rPr>
          <w:b w:val="0"/>
          <w:sz w:val="22"/>
          <w:szCs w:val="22"/>
        </w:rPr>
        <w:t xml:space="preserve"> протягом 7 (семи) робочих днів</w:t>
      </w:r>
      <w:r w:rsidRPr="007B588F">
        <w:rPr>
          <w:b w:val="0"/>
          <w:bCs w:val="0"/>
          <w:snapToGrid w:val="0"/>
          <w:sz w:val="22"/>
          <w:szCs w:val="22"/>
        </w:rPr>
        <w:t xml:space="preserve"> після</w:t>
      </w:r>
      <w:r w:rsidRPr="007B588F">
        <w:rPr>
          <w:b w:val="0"/>
          <w:sz w:val="22"/>
          <w:szCs w:val="22"/>
        </w:rPr>
        <w:t xml:space="preserve"> перевірки працездатності </w:t>
      </w:r>
      <w:r w:rsidRPr="007B588F">
        <w:rPr>
          <w:b w:val="0"/>
          <w:bCs w:val="0"/>
          <w:snapToGrid w:val="0"/>
          <w:sz w:val="22"/>
          <w:szCs w:val="22"/>
        </w:rPr>
        <w:t>Обладнання</w:t>
      </w:r>
      <w:r w:rsidRPr="007B588F">
        <w:rPr>
          <w:b w:val="0"/>
          <w:bCs w:val="0"/>
          <w:sz w:val="22"/>
          <w:szCs w:val="22"/>
        </w:rPr>
        <w:t>. Перевірка працездатності Обладнання здійснюється в день отримання Покупцем Обладнання. В день поставки Обладнання Постачальник надає Покупцеві підписаний та скріплений печаткою зі своєї сторони Акт.</w:t>
      </w:r>
    </w:p>
    <w:p w:rsidR="00107637" w:rsidRPr="007B588F" w:rsidRDefault="00107637" w:rsidP="007B588F">
      <w:pPr>
        <w:pStyle w:val="BodyText"/>
        <w:numPr>
          <w:ilvl w:val="1"/>
          <w:numId w:val="8"/>
        </w:numPr>
        <w:tabs>
          <w:tab w:val="left" w:pos="993"/>
        </w:tabs>
        <w:spacing w:after="0" w:line="240" w:lineRule="auto"/>
        <w:ind w:left="0" w:firstLine="567"/>
        <w:jc w:val="both"/>
        <w:rPr>
          <w:rFonts w:ascii="Times New Roman" w:hAnsi="Times New Roman"/>
          <w:lang w:val="uk-UA"/>
        </w:rPr>
      </w:pPr>
      <w:r w:rsidRPr="007B588F">
        <w:rPr>
          <w:rFonts w:ascii="Times New Roman" w:hAnsi="Times New Roman"/>
          <w:spacing w:val="-2"/>
          <w:lang w:val="uk-UA"/>
        </w:rPr>
        <w:t>При виявлені недоліків в Обладнанні, Покупець має право не підписувати Акт</w:t>
      </w:r>
      <w:r w:rsidRPr="007B588F">
        <w:rPr>
          <w:rFonts w:ascii="Times New Roman" w:hAnsi="Times New Roman"/>
          <w:spacing w:val="-4"/>
          <w:lang w:val="uk-UA"/>
        </w:rPr>
        <w:t xml:space="preserve">, з наданням письмової мотивованої відмови від його підписання протягом 5 </w:t>
      </w:r>
      <w:r w:rsidRPr="007B588F">
        <w:rPr>
          <w:rFonts w:ascii="Times New Roman" w:hAnsi="Times New Roman"/>
          <w:spacing w:val="-9"/>
          <w:lang w:val="uk-UA"/>
        </w:rPr>
        <w:t>(п’яти) робочих днів з дня отримання Обладнання.</w:t>
      </w:r>
    </w:p>
    <w:p w:rsidR="00107637" w:rsidRPr="007B588F" w:rsidRDefault="00107637" w:rsidP="007B588F">
      <w:pPr>
        <w:pStyle w:val="BodyText"/>
        <w:numPr>
          <w:ilvl w:val="1"/>
          <w:numId w:val="8"/>
        </w:numPr>
        <w:tabs>
          <w:tab w:val="left" w:pos="993"/>
        </w:tabs>
        <w:spacing w:after="0" w:line="240" w:lineRule="auto"/>
        <w:ind w:left="0" w:firstLine="567"/>
        <w:jc w:val="both"/>
        <w:rPr>
          <w:rFonts w:ascii="Times New Roman" w:hAnsi="Times New Roman"/>
        </w:rPr>
      </w:pPr>
      <w:r w:rsidRPr="007B588F">
        <w:rPr>
          <w:rFonts w:ascii="Times New Roman" w:hAnsi="Times New Roman"/>
          <w:spacing w:val="-3"/>
        </w:rPr>
        <w:t xml:space="preserve">Протягом 5 (п’яти) робочих днів з дня отримання письмової відмови Покупця від </w:t>
      </w:r>
      <w:r w:rsidRPr="007B588F">
        <w:rPr>
          <w:rFonts w:ascii="Times New Roman" w:hAnsi="Times New Roman"/>
          <w:spacing w:val="-6"/>
        </w:rPr>
        <w:t xml:space="preserve">підписання Акту Постачальник зобов'язаний замінити Обладнання, в якому </w:t>
      </w:r>
      <w:r w:rsidRPr="007B588F">
        <w:rPr>
          <w:rFonts w:ascii="Times New Roman" w:hAnsi="Times New Roman"/>
          <w:spacing w:val="-2"/>
        </w:rPr>
        <w:t xml:space="preserve">виявлено недоліки, за власний рахунок. Після заміни неякісного Обладнання на Обладнання, що відповідає </w:t>
      </w:r>
      <w:r w:rsidRPr="007B588F">
        <w:rPr>
          <w:rFonts w:ascii="Times New Roman" w:hAnsi="Times New Roman"/>
          <w:spacing w:val="-8"/>
        </w:rPr>
        <w:t>умовам цього Договору Покупець зобов'язаний підписати Акт.</w:t>
      </w:r>
    </w:p>
    <w:p w:rsidR="00107637" w:rsidRPr="007B588F" w:rsidRDefault="00107637" w:rsidP="007B588F">
      <w:pPr>
        <w:pStyle w:val="BodyTextIndent"/>
        <w:numPr>
          <w:ilvl w:val="1"/>
          <w:numId w:val="8"/>
        </w:numPr>
        <w:shd w:val="clear" w:color="auto" w:fill="auto"/>
        <w:tabs>
          <w:tab w:val="clear" w:pos="7349"/>
          <w:tab w:val="left" w:pos="993"/>
        </w:tabs>
        <w:spacing w:after="0"/>
        <w:ind w:left="0" w:firstLine="567"/>
        <w:rPr>
          <w:b w:val="0"/>
          <w:bCs w:val="0"/>
          <w:sz w:val="22"/>
          <w:szCs w:val="22"/>
        </w:rPr>
      </w:pPr>
      <w:r w:rsidRPr="007B588F">
        <w:rPr>
          <w:b w:val="0"/>
          <w:sz w:val="22"/>
          <w:szCs w:val="22"/>
        </w:rPr>
        <w:t xml:space="preserve">Якщо Покупець протягом 7 (семи) робочих днів з дати отримання від Постачальника Акту не підписав його та не надав письмової мотивованої відмови від його підписання, то </w:t>
      </w:r>
      <w:r w:rsidRPr="007B588F">
        <w:rPr>
          <w:b w:val="0"/>
          <w:iCs/>
          <w:sz w:val="22"/>
          <w:szCs w:val="22"/>
        </w:rPr>
        <w:t xml:space="preserve">Обладнання </w:t>
      </w:r>
      <w:r w:rsidRPr="007B588F">
        <w:rPr>
          <w:b w:val="0"/>
          <w:sz w:val="22"/>
          <w:szCs w:val="22"/>
        </w:rPr>
        <w:t>вважається прийнятими.</w:t>
      </w:r>
      <w:bookmarkStart w:id="1" w:name="_GoBack"/>
      <w:bookmarkEnd w:id="1"/>
    </w:p>
    <w:p w:rsidR="00107637" w:rsidRPr="00915331" w:rsidRDefault="00107637" w:rsidP="007B588F">
      <w:pPr>
        <w:pStyle w:val="BodyTextIndent"/>
        <w:numPr>
          <w:ilvl w:val="1"/>
          <w:numId w:val="8"/>
        </w:numPr>
        <w:shd w:val="clear" w:color="auto" w:fill="auto"/>
        <w:tabs>
          <w:tab w:val="clear" w:pos="7349"/>
          <w:tab w:val="left" w:pos="993"/>
        </w:tabs>
        <w:spacing w:after="0"/>
        <w:ind w:left="0" w:firstLine="567"/>
        <w:rPr>
          <w:b w:val="0"/>
          <w:color w:val="000000"/>
          <w:sz w:val="22"/>
          <w:szCs w:val="22"/>
        </w:rPr>
      </w:pPr>
      <w:r w:rsidRPr="007B588F">
        <w:rPr>
          <w:b w:val="0"/>
          <w:bCs w:val="0"/>
          <w:snapToGrid w:val="0"/>
          <w:sz w:val="22"/>
          <w:szCs w:val="22"/>
        </w:rPr>
        <w:t>Обладнання</w:t>
      </w:r>
      <w:r w:rsidRPr="007B588F">
        <w:rPr>
          <w:b w:val="0"/>
          <w:color w:val="000000"/>
          <w:sz w:val="22"/>
          <w:szCs w:val="22"/>
        </w:rPr>
        <w:t xml:space="preserve"> </w:t>
      </w:r>
      <w:r w:rsidRPr="007B588F">
        <w:rPr>
          <w:b w:val="0"/>
          <w:sz w:val="22"/>
          <w:szCs w:val="22"/>
        </w:rPr>
        <w:t xml:space="preserve">повинне бути упаковане Постачальником таким чином, щоб виключити можливість його пошкодження </w:t>
      </w:r>
      <w:r w:rsidRPr="007B588F">
        <w:rPr>
          <w:b w:val="0"/>
          <w:i/>
          <w:iCs/>
          <w:sz w:val="22"/>
          <w:szCs w:val="22"/>
        </w:rPr>
        <w:t>(псування)</w:t>
      </w:r>
      <w:r w:rsidRPr="007B588F">
        <w:rPr>
          <w:b w:val="0"/>
          <w:sz w:val="22"/>
          <w:szCs w:val="22"/>
        </w:rPr>
        <w:t xml:space="preserve"> або знищення при транспортуванні.</w:t>
      </w:r>
      <w:r w:rsidRPr="007B588F">
        <w:rPr>
          <w:b w:val="0"/>
          <w:color w:val="000000"/>
          <w:sz w:val="22"/>
          <w:szCs w:val="22"/>
        </w:rPr>
        <w:t xml:space="preserve"> Вартість пакування входить до вартості </w:t>
      </w:r>
      <w:r w:rsidRPr="007B588F">
        <w:rPr>
          <w:b w:val="0"/>
          <w:bCs w:val="0"/>
          <w:snapToGrid w:val="0"/>
          <w:sz w:val="22"/>
          <w:szCs w:val="22"/>
        </w:rPr>
        <w:t>Обладнання</w:t>
      </w:r>
      <w:r w:rsidRPr="007B588F">
        <w:rPr>
          <w:b w:val="0"/>
          <w:color w:val="000000"/>
          <w:sz w:val="22"/>
          <w:szCs w:val="22"/>
        </w:rPr>
        <w:t>.</w:t>
      </w:r>
    </w:p>
    <w:p w:rsidR="00107637" w:rsidRPr="007B588F" w:rsidRDefault="00107637" w:rsidP="007B588F">
      <w:pPr>
        <w:pStyle w:val="BodyTextIndent"/>
        <w:numPr>
          <w:ilvl w:val="1"/>
          <w:numId w:val="8"/>
        </w:numPr>
        <w:shd w:val="clear" w:color="auto" w:fill="auto"/>
        <w:tabs>
          <w:tab w:val="clear" w:pos="7349"/>
          <w:tab w:val="left" w:pos="993"/>
        </w:tabs>
        <w:spacing w:after="0"/>
        <w:ind w:left="0" w:firstLine="567"/>
        <w:rPr>
          <w:b w:val="0"/>
          <w:color w:val="000000"/>
          <w:sz w:val="22"/>
          <w:szCs w:val="22"/>
        </w:rPr>
      </w:pPr>
      <w:r>
        <w:rPr>
          <w:b w:val="0"/>
          <w:bCs w:val="0"/>
          <w:snapToGrid w:val="0"/>
          <w:sz w:val="22"/>
          <w:szCs w:val="22"/>
        </w:rPr>
        <w:t xml:space="preserve">Обладнання повинно бути новим та без ознак використання.  </w:t>
      </w:r>
    </w:p>
    <w:p w:rsidR="00107637" w:rsidRPr="007B588F" w:rsidRDefault="00107637" w:rsidP="007B588F">
      <w:pPr>
        <w:pStyle w:val="BodyTextIndent"/>
        <w:numPr>
          <w:ilvl w:val="1"/>
          <w:numId w:val="8"/>
        </w:numPr>
        <w:shd w:val="clear" w:color="auto" w:fill="auto"/>
        <w:tabs>
          <w:tab w:val="clear" w:pos="7349"/>
          <w:tab w:val="left" w:pos="993"/>
        </w:tabs>
        <w:spacing w:after="0"/>
        <w:ind w:left="0" w:firstLine="567"/>
        <w:rPr>
          <w:b w:val="0"/>
          <w:sz w:val="22"/>
          <w:szCs w:val="22"/>
        </w:rPr>
      </w:pPr>
      <w:r w:rsidRPr="007B588F">
        <w:rPr>
          <w:b w:val="0"/>
          <w:sz w:val="22"/>
          <w:szCs w:val="22"/>
        </w:rPr>
        <w:t>Перевірка працездатності</w:t>
      </w:r>
      <w:r w:rsidRPr="007B588F">
        <w:rPr>
          <w:b w:val="0"/>
          <w:bCs w:val="0"/>
          <w:snapToGrid w:val="0"/>
          <w:sz w:val="22"/>
          <w:szCs w:val="22"/>
        </w:rPr>
        <w:t xml:space="preserve"> Обладнання</w:t>
      </w:r>
      <w:r w:rsidRPr="007B588F">
        <w:rPr>
          <w:b w:val="0"/>
          <w:sz w:val="22"/>
          <w:szCs w:val="22"/>
        </w:rPr>
        <w:t xml:space="preserve"> здійснюється фахівцями Постачальника в присутності фахівців Покупця наступним чином:</w:t>
      </w:r>
    </w:p>
    <w:p w:rsidR="00107637" w:rsidRPr="007B588F" w:rsidRDefault="00107637" w:rsidP="007B588F">
      <w:pPr>
        <w:pStyle w:val="ListParagraph"/>
        <w:numPr>
          <w:ilvl w:val="0"/>
          <w:numId w:val="7"/>
        </w:numPr>
        <w:tabs>
          <w:tab w:val="left" w:pos="993"/>
        </w:tabs>
        <w:ind w:left="0" w:firstLine="567"/>
        <w:jc w:val="both"/>
        <w:rPr>
          <w:sz w:val="22"/>
          <w:szCs w:val="22"/>
          <w:lang w:val="uk-UA"/>
        </w:rPr>
      </w:pPr>
      <w:r w:rsidRPr="007B588F">
        <w:rPr>
          <w:sz w:val="22"/>
          <w:szCs w:val="22"/>
          <w:lang w:val="uk-UA"/>
        </w:rPr>
        <w:t>Обладнання встановлюється у існуючу систему зберігання даних ІВМ, яка належить Покупцю.</w:t>
      </w:r>
    </w:p>
    <w:p w:rsidR="00107637" w:rsidRPr="007B588F" w:rsidRDefault="00107637" w:rsidP="007B588F">
      <w:pPr>
        <w:pStyle w:val="ListParagraph"/>
        <w:numPr>
          <w:ilvl w:val="0"/>
          <w:numId w:val="7"/>
        </w:numPr>
        <w:tabs>
          <w:tab w:val="left" w:pos="993"/>
        </w:tabs>
        <w:ind w:left="0" w:firstLine="567"/>
        <w:jc w:val="both"/>
        <w:rPr>
          <w:sz w:val="22"/>
          <w:szCs w:val="22"/>
          <w:lang w:val="uk-UA"/>
        </w:rPr>
      </w:pPr>
      <w:r w:rsidRPr="007B588F">
        <w:rPr>
          <w:sz w:val="22"/>
          <w:szCs w:val="22"/>
          <w:lang w:val="uk-UA"/>
        </w:rPr>
        <w:t>У відповідності до вимог Покупця здійснюється конфігурування системи зберігання даних.</w:t>
      </w:r>
    </w:p>
    <w:p w:rsidR="00107637" w:rsidRPr="007B588F" w:rsidRDefault="00107637" w:rsidP="007B588F">
      <w:pPr>
        <w:pStyle w:val="ListParagraph"/>
        <w:numPr>
          <w:ilvl w:val="1"/>
          <w:numId w:val="8"/>
        </w:numPr>
        <w:tabs>
          <w:tab w:val="left" w:pos="1134"/>
        </w:tabs>
        <w:ind w:left="0" w:firstLine="567"/>
        <w:jc w:val="both"/>
        <w:rPr>
          <w:sz w:val="22"/>
          <w:szCs w:val="22"/>
          <w:lang w:val="uk-UA"/>
        </w:rPr>
      </w:pPr>
      <w:r w:rsidRPr="007B588F">
        <w:rPr>
          <w:bCs/>
          <w:sz w:val="22"/>
          <w:szCs w:val="22"/>
          <w:lang w:val="uk-UA"/>
        </w:rPr>
        <w:t>Всі роботи, які необхідно виконувати на місці встановлення Обладнання (монтаж, комутація та встановлення складових частин тощо) виконуються фахівцями Постачальника в присутності представників Покупця.</w:t>
      </w:r>
    </w:p>
    <w:p w:rsidR="00107637" w:rsidRPr="007B588F" w:rsidRDefault="00107637" w:rsidP="007B588F">
      <w:pPr>
        <w:pStyle w:val="BodyText2"/>
        <w:widowControl w:val="0"/>
        <w:numPr>
          <w:ilvl w:val="0"/>
          <w:numId w:val="8"/>
        </w:numPr>
        <w:autoSpaceDE w:val="0"/>
        <w:autoSpaceDN w:val="0"/>
        <w:adjustRightInd w:val="0"/>
        <w:spacing w:after="0" w:line="240" w:lineRule="auto"/>
        <w:jc w:val="center"/>
        <w:rPr>
          <w:rFonts w:ascii="Times New Roman" w:hAnsi="Times New Roman"/>
          <w:bCs/>
        </w:rPr>
      </w:pPr>
      <w:r w:rsidRPr="007B588F">
        <w:rPr>
          <w:rFonts w:ascii="Times New Roman" w:hAnsi="Times New Roman"/>
          <w:bCs/>
        </w:rPr>
        <w:t>ГАРАНТІЯ ТА ЯКІСТЬ</w:t>
      </w:r>
    </w:p>
    <w:p w:rsidR="00107637" w:rsidRPr="007B588F" w:rsidRDefault="00107637" w:rsidP="007B588F">
      <w:pPr>
        <w:pStyle w:val="a"/>
        <w:numPr>
          <w:ilvl w:val="1"/>
          <w:numId w:val="8"/>
        </w:numPr>
        <w:tabs>
          <w:tab w:val="left" w:pos="993"/>
        </w:tabs>
        <w:spacing w:line="240" w:lineRule="auto"/>
        <w:ind w:left="0" w:firstLine="567"/>
        <w:rPr>
          <w:color w:val="auto"/>
          <w:sz w:val="22"/>
          <w:szCs w:val="22"/>
          <w:lang w:val="ru-RU"/>
        </w:rPr>
      </w:pPr>
      <w:r w:rsidRPr="007B588F">
        <w:rPr>
          <w:bCs/>
          <w:snapToGrid w:val="0"/>
          <w:sz w:val="22"/>
          <w:szCs w:val="22"/>
          <w:lang w:val="uk-UA"/>
        </w:rPr>
        <w:t xml:space="preserve">На все Обладнання, що постачається згідно з цим Договором  надається гарантія Постачальника терміном </w:t>
      </w:r>
      <w:r w:rsidRPr="007B588F">
        <w:rPr>
          <w:bCs/>
          <w:snapToGrid w:val="0"/>
          <w:sz w:val="22"/>
          <w:szCs w:val="22"/>
          <w:lang w:val="ru-RU"/>
        </w:rPr>
        <w:t xml:space="preserve">3 </w:t>
      </w:r>
      <w:r w:rsidRPr="007B588F">
        <w:rPr>
          <w:bCs/>
          <w:snapToGrid w:val="0"/>
          <w:sz w:val="22"/>
          <w:szCs w:val="22"/>
          <w:lang w:val="uk-UA"/>
        </w:rPr>
        <w:t>місяці</w:t>
      </w:r>
      <w:r w:rsidRPr="007B588F">
        <w:rPr>
          <w:bCs/>
          <w:sz w:val="22"/>
          <w:szCs w:val="22"/>
          <w:lang w:val="uk-UA"/>
        </w:rPr>
        <w:t>.</w:t>
      </w:r>
    </w:p>
    <w:p w:rsidR="00107637" w:rsidRPr="007B588F" w:rsidRDefault="00107637" w:rsidP="007B588F">
      <w:pPr>
        <w:pStyle w:val="a"/>
        <w:numPr>
          <w:ilvl w:val="1"/>
          <w:numId w:val="8"/>
        </w:numPr>
        <w:tabs>
          <w:tab w:val="left" w:pos="993"/>
        </w:tabs>
        <w:spacing w:line="240" w:lineRule="auto"/>
        <w:ind w:left="0" w:firstLine="567"/>
        <w:rPr>
          <w:color w:val="auto"/>
          <w:sz w:val="22"/>
          <w:szCs w:val="22"/>
          <w:lang w:val="uk-UA" w:eastAsia="uk-UA"/>
        </w:rPr>
      </w:pPr>
      <w:r w:rsidRPr="007B588F">
        <w:rPr>
          <w:color w:val="auto"/>
          <w:sz w:val="22"/>
          <w:szCs w:val="22"/>
          <w:lang w:val="uk-UA"/>
        </w:rPr>
        <w:t xml:space="preserve">Постачальник зобов'язаний за свій рахунок усунути недоліки, виявлені під час </w:t>
      </w:r>
      <w:r w:rsidRPr="007B588F">
        <w:rPr>
          <w:color w:val="auto"/>
          <w:sz w:val="22"/>
          <w:szCs w:val="22"/>
          <w:lang w:val="uk-UA" w:eastAsia="uk-UA"/>
        </w:rPr>
        <w:t>гарантійного терміну, або замінити Обладнання, за умови дотримання Покупцем правил експлуатації та/або зберігання Обладнання.</w:t>
      </w:r>
    </w:p>
    <w:p w:rsidR="00107637" w:rsidRPr="007F2944" w:rsidRDefault="00107637" w:rsidP="007B588F">
      <w:pPr>
        <w:pStyle w:val="ListParagraph"/>
        <w:numPr>
          <w:ilvl w:val="1"/>
          <w:numId w:val="8"/>
        </w:numPr>
        <w:tabs>
          <w:tab w:val="left" w:pos="993"/>
        </w:tabs>
        <w:ind w:left="0" w:right="22" w:firstLine="567"/>
        <w:jc w:val="both"/>
        <w:rPr>
          <w:sz w:val="22"/>
          <w:szCs w:val="22"/>
          <w:lang w:val="uk-UA" w:eastAsia="uk-UA"/>
        </w:rPr>
      </w:pPr>
      <w:r w:rsidRPr="007F2944">
        <w:rPr>
          <w:sz w:val="22"/>
          <w:szCs w:val="22"/>
          <w:lang w:val="uk-UA" w:eastAsia="uk-UA"/>
        </w:rPr>
        <w:t>У випадку ремонту або заміни внаслідок неможливості ремонту Обладнання, Постачальник повинен власними силами та за власні кошти здійснити транспортування Обладнання від Покупця до сервісного центру, а по закінченню ремонту чи у випадку заміни, виконати доставку Обладнання на адресу Покупця. Термін відновлення працездатності або заміни Обладнання в разі виходу з ладу становить не більше 14 (чотирнадцяти) робочих днів з дати відповідного звернення Покупця до Постачальника.</w:t>
      </w:r>
    </w:p>
    <w:p w:rsidR="00107637" w:rsidRPr="007B588F" w:rsidRDefault="00107637" w:rsidP="007B588F">
      <w:pPr>
        <w:pStyle w:val="ListParagraph"/>
        <w:numPr>
          <w:ilvl w:val="1"/>
          <w:numId w:val="8"/>
        </w:numPr>
        <w:ind w:left="0" w:right="22" w:firstLine="567"/>
        <w:jc w:val="both"/>
        <w:rPr>
          <w:sz w:val="22"/>
          <w:szCs w:val="22"/>
          <w:lang w:val="uk-UA" w:eastAsia="uk-UA"/>
        </w:rPr>
      </w:pPr>
      <w:r w:rsidRPr="007B588F">
        <w:rPr>
          <w:sz w:val="22"/>
          <w:szCs w:val="22"/>
          <w:lang w:val="uk-UA" w:eastAsia="uk-UA"/>
        </w:rPr>
        <w:t>Постачальник на час гарантійного ремонту Обладнання надає Покупцю Обладнання такої ж самої специфікації для заміни не пізніше ніж через 3 (три) робочих дня після отримання від Покупця повідомлення (за телефоном або електронною поштою) про вихід з ладу Обладнання.</w:t>
      </w:r>
    </w:p>
    <w:p w:rsidR="00107637" w:rsidRPr="007B588F" w:rsidRDefault="00107637" w:rsidP="007B588F">
      <w:pPr>
        <w:pStyle w:val="ListParagraph"/>
        <w:numPr>
          <w:ilvl w:val="1"/>
          <w:numId w:val="8"/>
        </w:numPr>
        <w:tabs>
          <w:tab w:val="left" w:pos="0"/>
          <w:tab w:val="left" w:pos="993"/>
        </w:tabs>
        <w:ind w:left="0" w:right="22" w:firstLine="567"/>
        <w:jc w:val="both"/>
        <w:rPr>
          <w:sz w:val="22"/>
          <w:szCs w:val="22"/>
          <w:lang w:val="uk-UA" w:eastAsia="uk-UA"/>
        </w:rPr>
      </w:pPr>
      <w:r w:rsidRPr="007B588F">
        <w:rPr>
          <w:sz w:val="22"/>
          <w:szCs w:val="22"/>
          <w:lang w:val="uk-UA" w:eastAsia="uk-UA"/>
        </w:rPr>
        <w:t>Гарантійний строк продовжується на час, протягом якого Обладнання  не могло використовуватися у зв’язку з виявленням в ньому недоліків.</w:t>
      </w:r>
    </w:p>
    <w:p w:rsidR="00107637" w:rsidRPr="007B588F" w:rsidRDefault="00107637" w:rsidP="007B588F">
      <w:pPr>
        <w:pStyle w:val="ListParagraph"/>
        <w:numPr>
          <w:ilvl w:val="1"/>
          <w:numId w:val="8"/>
        </w:numPr>
        <w:tabs>
          <w:tab w:val="left" w:pos="0"/>
          <w:tab w:val="left" w:pos="993"/>
        </w:tabs>
        <w:ind w:left="0" w:right="22" w:firstLine="567"/>
        <w:jc w:val="both"/>
        <w:rPr>
          <w:sz w:val="22"/>
          <w:szCs w:val="22"/>
          <w:lang w:val="uk-UA" w:eastAsia="uk-UA"/>
        </w:rPr>
      </w:pPr>
      <w:r w:rsidRPr="007B588F">
        <w:rPr>
          <w:sz w:val="22"/>
          <w:szCs w:val="22"/>
          <w:lang w:val="uk-UA" w:eastAsia="uk-UA"/>
        </w:rPr>
        <w:t>У разі заміни Обладнання неналежної якості, гарантійний строк на нього починає спливати з моменту заміни.</w:t>
      </w:r>
    </w:p>
    <w:p w:rsidR="00107637" w:rsidRPr="007B588F" w:rsidRDefault="00107637" w:rsidP="007B588F">
      <w:pPr>
        <w:pStyle w:val="BodyTextIndent"/>
        <w:numPr>
          <w:ilvl w:val="0"/>
          <w:numId w:val="8"/>
        </w:numPr>
        <w:shd w:val="clear" w:color="auto" w:fill="auto"/>
        <w:tabs>
          <w:tab w:val="clear" w:pos="7349"/>
        </w:tabs>
        <w:spacing w:after="0"/>
        <w:ind w:right="22"/>
        <w:jc w:val="center"/>
        <w:rPr>
          <w:b w:val="0"/>
          <w:bCs w:val="0"/>
          <w:snapToGrid w:val="0"/>
          <w:sz w:val="22"/>
          <w:szCs w:val="22"/>
        </w:rPr>
      </w:pPr>
      <w:r w:rsidRPr="007B588F">
        <w:rPr>
          <w:b w:val="0"/>
          <w:bCs w:val="0"/>
          <w:snapToGrid w:val="0"/>
          <w:sz w:val="22"/>
          <w:szCs w:val="22"/>
        </w:rPr>
        <w:t>ПРАВА ТА ОБОВ`ЯЗКИ СТОРІН</w:t>
      </w:r>
    </w:p>
    <w:p w:rsidR="00107637" w:rsidRPr="007B588F" w:rsidRDefault="00107637" w:rsidP="007B588F">
      <w:pPr>
        <w:pStyle w:val="BodyTextIndent"/>
        <w:numPr>
          <w:ilvl w:val="1"/>
          <w:numId w:val="8"/>
        </w:numPr>
        <w:shd w:val="clear" w:color="auto" w:fill="auto"/>
        <w:tabs>
          <w:tab w:val="clear" w:pos="7349"/>
          <w:tab w:val="left" w:pos="709"/>
          <w:tab w:val="left" w:pos="993"/>
        </w:tabs>
        <w:spacing w:after="0"/>
        <w:ind w:left="0" w:right="22" w:firstLine="567"/>
        <w:rPr>
          <w:b w:val="0"/>
          <w:bCs w:val="0"/>
          <w:snapToGrid w:val="0"/>
          <w:sz w:val="22"/>
          <w:szCs w:val="22"/>
        </w:rPr>
      </w:pPr>
      <w:r w:rsidRPr="007B588F">
        <w:rPr>
          <w:b w:val="0"/>
          <w:bCs w:val="0"/>
          <w:snapToGrid w:val="0"/>
          <w:sz w:val="22"/>
          <w:szCs w:val="22"/>
        </w:rPr>
        <w:t xml:space="preserve">Постачальник зобов’язаний здійснити </w:t>
      </w:r>
      <w:r w:rsidRPr="007B588F">
        <w:rPr>
          <w:b w:val="0"/>
          <w:sz w:val="22"/>
          <w:szCs w:val="22"/>
        </w:rPr>
        <w:t>поставку якісного Обладнання та перевірку його працездатності згідно з умовами цього Договору не пізніше 45 (сорока п’яти) робочих днів з дня укладання Договору.</w:t>
      </w:r>
    </w:p>
    <w:p w:rsidR="00107637" w:rsidRPr="007B588F" w:rsidRDefault="00107637" w:rsidP="007B588F">
      <w:pPr>
        <w:pStyle w:val="BodyTextIndent"/>
        <w:numPr>
          <w:ilvl w:val="1"/>
          <w:numId w:val="8"/>
        </w:numPr>
        <w:shd w:val="clear" w:color="auto" w:fill="auto"/>
        <w:tabs>
          <w:tab w:val="clear" w:pos="7349"/>
          <w:tab w:val="left" w:pos="709"/>
          <w:tab w:val="left" w:pos="993"/>
        </w:tabs>
        <w:spacing w:after="0"/>
        <w:ind w:left="0" w:right="22" w:firstLine="567"/>
        <w:rPr>
          <w:b w:val="0"/>
          <w:bCs w:val="0"/>
          <w:snapToGrid w:val="0"/>
          <w:sz w:val="22"/>
          <w:szCs w:val="22"/>
        </w:rPr>
      </w:pPr>
      <w:r w:rsidRPr="007B588F">
        <w:rPr>
          <w:b w:val="0"/>
          <w:bCs w:val="0"/>
          <w:snapToGrid w:val="0"/>
          <w:sz w:val="22"/>
          <w:szCs w:val="22"/>
        </w:rPr>
        <w:t xml:space="preserve">Постачальник має право отримати оплату за </w:t>
      </w:r>
      <w:r w:rsidRPr="007B588F">
        <w:rPr>
          <w:b w:val="0"/>
          <w:sz w:val="22"/>
          <w:szCs w:val="22"/>
        </w:rPr>
        <w:t>Обладнання, що здійснюється в порядку, передбаченому цим Договором.</w:t>
      </w:r>
    </w:p>
    <w:p w:rsidR="00107637" w:rsidRPr="007B588F" w:rsidRDefault="00107637" w:rsidP="007B588F">
      <w:pPr>
        <w:pStyle w:val="BodyTextIndent"/>
        <w:numPr>
          <w:ilvl w:val="1"/>
          <w:numId w:val="8"/>
        </w:numPr>
        <w:shd w:val="clear" w:color="auto" w:fill="auto"/>
        <w:tabs>
          <w:tab w:val="clear" w:pos="7349"/>
          <w:tab w:val="left" w:pos="-1620"/>
          <w:tab w:val="left" w:pos="709"/>
          <w:tab w:val="left" w:pos="993"/>
        </w:tabs>
        <w:spacing w:after="0"/>
        <w:ind w:left="0" w:right="22" w:firstLine="567"/>
        <w:rPr>
          <w:b w:val="0"/>
          <w:sz w:val="22"/>
          <w:szCs w:val="22"/>
        </w:rPr>
      </w:pPr>
      <w:r w:rsidRPr="007B588F">
        <w:rPr>
          <w:b w:val="0"/>
          <w:bCs w:val="0"/>
          <w:snapToGrid w:val="0"/>
          <w:sz w:val="22"/>
          <w:szCs w:val="22"/>
        </w:rPr>
        <w:t xml:space="preserve">Покупець зобов’язаний </w:t>
      </w:r>
      <w:r w:rsidRPr="007B588F">
        <w:rPr>
          <w:b w:val="0"/>
          <w:sz w:val="22"/>
          <w:szCs w:val="22"/>
        </w:rPr>
        <w:t>прийняти від Постачальника Обладнання, якщо воно відповідає умовам Договору і розрахуватися за нього в порядку, передбаченому цим Договором.</w:t>
      </w:r>
    </w:p>
    <w:p w:rsidR="00107637" w:rsidRPr="007B588F" w:rsidRDefault="00107637" w:rsidP="007B588F">
      <w:pPr>
        <w:pStyle w:val="BodyTextIndent"/>
        <w:numPr>
          <w:ilvl w:val="1"/>
          <w:numId w:val="8"/>
        </w:numPr>
        <w:shd w:val="clear" w:color="auto" w:fill="auto"/>
        <w:tabs>
          <w:tab w:val="clear" w:pos="7349"/>
          <w:tab w:val="left" w:pos="709"/>
          <w:tab w:val="left" w:pos="993"/>
        </w:tabs>
        <w:spacing w:after="0"/>
        <w:ind w:left="0" w:right="22" w:firstLine="567"/>
        <w:rPr>
          <w:b w:val="0"/>
          <w:bCs w:val="0"/>
          <w:snapToGrid w:val="0"/>
          <w:sz w:val="22"/>
          <w:szCs w:val="22"/>
        </w:rPr>
      </w:pPr>
      <w:r w:rsidRPr="007B588F">
        <w:rPr>
          <w:b w:val="0"/>
          <w:bCs w:val="0"/>
          <w:snapToGrid w:val="0"/>
          <w:sz w:val="22"/>
          <w:szCs w:val="22"/>
        </w:rPr>
        <w:t xml:space="preserve">Покупець має право </w:t>
      </w:r>
      <w:r w:rsidRPr="007B588F">
        <w:rPr>
          <w:b w:val="0"/>
          <w:sz w:val="22"/>
          <w:szCs w:val="22"/>
        </w:rPr>
        <w:t>отримати від Постачальника Обладнання належної якості та у строки, передбачені цим Договором.</w:t>
      </w:r>
    </w:p>
    <w:p w:rsidR="00107637" w:rsidRPr="007B588F" w:rsidRDefault="00107637" w:rsidP="007B588F">
      <w:pPr>
        <w:pStyle w:val="BodyTextIndent"/>
        <w:numPr>
          <w:ilvl w:val="1"/>
          <w:numId w:val="8"/>
        </w:numPr>
        <w:shd w:val="clear" w:color="auto" w:fill="auto"/>
        <w:tabs>
          <w:tab w:val="clear" w:pos="7349"/>
          <w:tab w:val="left" w:pos="709"/>
          <w:tab w:val="left" w:pos="993"/>
        </w:tabs>
        <w:spacing w:after="0"/>
        <w:ind w:left="0" w:right="22" w:firstLine="567"/>
        <w:rPr>
          <w:b w:val="0"/>
          <w:bCs w:val="0"/>
          <w:snapToGrid w:val="0"/>
          <w:sz w:val="22"/>
          <w:szCs w:val="22"/>
        </w:rPr>
      </w:pPr>
      <w:r w:rsidRPr="007B588F">
        <w:rPr>
          <w:b w:val="0"/>
          <w:bCs w:val="0"/>
          <w:snapToGrid w:val="0"/>
          <w:sz w:val="22"/>
          <w:szCs w:val="22"/>
        </w:rPr>
        <w:t xml:space="preserve">Покупець має право повернути рахунок-фактуру </w:t>
      </w:r>
      <w:r w:rsidRPr="007B588F">
        <w:rPr>
          <w:b w:val="0"/>
          <w:sz w:val="22"/>
          <w:szCs w:val="22"/>
        </w:rPr>
        <w:t>Постачальнику без здійснення оплати в разі неналежного оформлення рахунку-фактури (відсутність печатки, підписів, наявність помилок тощо).</w:t>
      </w:r>
    </w:p>
    <w:p w:rsidR="00107637" w:rsidRPr="007B588F" w:rsidRDefault="00107637" w:rsidP="007B588F">
      <w:pPr>
        <w:pStyle w:val="BodyTextIndent"/>
        <w:numPr>
          <w:ilvl w:val="1"/>
          <w:numId w:val="8"/>
        </w:numPr>
        <w:shd w:val="clear" w:color="auto" w:fill="auto"/>
        <w:tabs>
          <w:tab w:val="clear" w:pos="7349"/>
          <w:tab w:val="left" w:pos="709"/>
          <w:tab w:val="left" w:pos="993"/>
        </w:tabs>
        <w:spacing w:after="0"/>
        <w:ind w:left="0" w:right="22" w:firstLine="567"/>
        <w:rPr>
          <w:b w:val="0"/>
          <w:bCs w:val="0"/>
          <w:snapToGrid w:val="0"/>
          <w:sz w:val="22"/>
          <w:szCs w:val="22"/>
        </w:rPr>
      </w:pPr>
      <w:r w:rsidRPr="007B588F">
        <w:rPr>
          <w:b w:val="0"/>
          <w:bCs w:val="0"/>
          <w:snapToGrid w:val="0"/>
          <w:sz w:val="22"/>
          <w:szCs w:val="22"/>
        </w:rPr>
        <w:t>Покупець має право достроково розірвати цей Договір у разі невиконання зобов’язань Постачальником, повідомивши про це його у строк до 7 (семи) календарних днів</w:t>
      </w:r>
      <w:r>
        <w:rPr>
          <w:b w:val="0"/>
          <w:bCs w:val="0"/>
          <w:snapToGrid w:val="0"/>
          <w:sz w:val="22"/>
          <w:szCs w:val="22"/>
        </w:rPr>
        <w:t xml:space="preserve"> до дати розірвання Договору</w:t>
      </w:r>
      <w:r w:rsidRPr="007B588F">
        <w:rPr>
          <w:b w:val="0"/>
          <w:bCs w:val="0"/>
          <w:snapToGrid w:val="0"/>
          <w:sz w:val="22"/>
          <w:szCs w:val="22"/>
        </w:rPr>
        <w:t>.</w:t>
      </w:r>
    </w:p>
    <w:p w:rsidR="00107637" w:rsidRDefault="00107637" w:rsidP="00220BBB">
      <w:pPr>
        <w:pStyle w:val="BodyTextIndent"/>
        <w:numPr>
          <w:ilvl w:val="1"/>
          <w:numId w:val="8"/>
        </w:numPr>
        <w:shd w:val="clear" w:color="auto" w:fill="auto"/>
        <w:tabs>
          <w:tab w:val="clear" w:pos="7349"/>
          <w:tab w:val="left" w:pos="709"/>
          <w:tab w:val="left" w:pos="993"/>
        </w:tabs>
        <w:spacing w:after="0"/>
        <w:ind w:left="0" w:right="22" w:firstLine="567"/>
        <w:rPr>
          <w:b w:val="0"/>
          <w:bCs w:val="0"/>
          <w:snapToGrid w:val="0"/>
          <w:sz w:val="22"/>
          <w:szCs w:val="22"/>
        </w:rPr>
      </w:pPr>
      <w:r w:rsidRPr="007B588F">
        <w:rPr>
          <w:b w:val="0"/>
          <w:bCs w:val="0"/>
          <w:snapToGrid w:val="0"/>
          <w:sz w:val="22"/>
          <w:szCs w:val="22"/>
        </w:rPr>
        <w:t>Постачальник має право у разі не виконання зобов'язань Покупцем достроково розірвати цей Договір, повідомивши про це Покупця у строк до 7 (семи) календарних днів</w:t>
      </w:r>
      <w:r w:rsidRPr="00220BBB">
        <w:rPr>
          <w:b w:val="0"/>
          <w:bCs w:val="0"/>
          <w:snapToGrid w:val="0"/>
          <w:sz w:val="22"/>
          <w:szCs w:val="22"/>
        </w:rPr>
        <w:t xml:space="preserve"> </w:t>
      </w:r>
      <w:r>
        <w:rPr>
          <w:b w:val="0"/>
          <w:bCs w:val="0"/>
          <w:snapToGrid w:val="0"/>
          <w:sz w:val="22"/>
          <w:szCs w:val="22"/>
        </w:rPr>
        <w:t>до дати розірвання Договору</w:t>
      </w:r>
      <w:r w:rsidRPr="007B588F">
        <w:rPr>
          <w:b w:val="0"/>
          <w:bCs w:val="0"/>
          <w:snapToGrid w:val="0"/>
          <w:sz w:val="22"/>
          <w:szCs w:val="22"/>
        </w:rPr>
        <w:t>.</w:t>
      </w:r>
    </w:p>
    <w:p w:rsidR="00107637" w:rsidRPr="00DE1790" w:rsidRDefault="00107637" w:rsidP="00DE1790">
      <w:pPr>
        <w:pStyle w:val="BodyTextIndent"/>
        <w:numPr>
          <w:ilvl w:val="1"/>
          <w:numId w:val="8"/>
        </w:numPr>
        <w:shd w:val="clear" w:color="auto" w:fill="auto"/>
        <w:tabs>
          <w:tab w:val="clear" w:pos="7349"/>
          <w:tab w:val="left" w:pos="709"/>
          <w:tab w:val="left" w:pos="993"/>
        </w:tabs>
        <w:spacing w:after="0"/>
        <w:ind w:left="0" w:right="22" w:firstLine="567"/>
        <w:rPr>
          <w:b w:val="0"/>
          <w:bCs w:val="0"/>
          <w:snapToGrid w:val="0"/>
          <w:sz w:val="22"/>
          <w:szCs w:val="22"/>
        </w:rPr>
      </w:pPr>
      <w:r w:rsidRPr="007B588F">
        <w:rPr>
          <w:b w:val="0"/>
          <w:bCs w:val="0"/>
          <w:snapToGrid w:val="0"/>
          <w:sz w:val="22"/>
          <w:szCs w:val="22"/>
        </w:rPr>
        <w:t>Жодн</w:t>
      </w:r>
      <w:r w:rsidRPr="007B588F">
        <w:rPr>
          <w:b w:val="0"/>
          <w:snapToGrid w:val="0"/>
          <w:sz w:val="22"/>
          <w:szCs w:val="22"/>
        </w:rPr>
        <w:t>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107637" w:rsidRPr="007B588F" w:rsidRDefault="00107637" w:rsidP="007B588F">
      <w:pPr>
        <w:pStyle w:val="BodyTextIndent"/>
        <w:numPr>
          <w:ilvl w:val="0"/>
          <w:numId w:val="8"/>
        </w:numPr>
        <w:shd w:val="clear" w:color="auto" w:fill="auto"/>
        <w:tabs>
          <w:tab w:val="clear" w:pos="7349"/>
        </w:tabs>
        <w:spacing w:after="0"/>
        <w:ind w:right="22"/>
        <w:jc w:val="center"/>
        <w:rPr>
          <w:b w:val="0"/>
          <w:bCs w:val="0"/>
          <w:snapToGrid w:val="0"/>
          <w:sz w:val="22"/>
          <w:szCs w:val="22"/>
        </w:rPr>
      </w:pPr>
      <w:r w:rsidRPr="007B588F">
        <w:rPr>
          <w:b w:val="0"/>
          <w:sz w:val="22"/>
          <w:szCs w:val="22"/>
        </w:rPr>
        <w:t>ВІДПОВІДАЛЬНІСТЬ СТОРІН</w:t>
      </w:r>
    </w:p>
    <w:p w:rsidR="00107637" w:rsidRPr="007B588F" w:rsidRDefault="00107637" w:rsidP="007B588F">
      <w:pPr>
        <w:pStyle w:val="BodyTextIndent"/>
        <w:numPr>
          <w:ilvl w:val="1"/>
          <w:numId w:val="8"/>
        </w:numPr>
        <w:shd w:val="clear" w:color="auto" w:fill="auto"/>
        <w:tabs>
          <w:tab w:val="clear" w:pos="7349"/>
          <w:tab w:val="left" w:pos="993"/>
        </w:tabs>
        <w:spacing w:after="0"/>
        <w:ind w:left="0" w:right="22" w:firstLine="567"/>
        <w:rPr>
          <w:b w:val="0"/>
          <w:sz w:val="22"/>
          <w:szCs w:val="22"/>
          <w:lang w:eastAsia="en-US"/>
        </w:rPr>
      </w:pPr>
      <w:r w:rsidRPr="007B588F">
        <w:rPr>
          <w:b w:val="0"/>
          <w:sz w:val="22"/>
          <w:szCs w:val="22"/>
          <w:lang w:eastAsia="en-US"/>
        </w:rPr>
        <w:t>У випадку порушення зобов’язань, що виникають з цього Договору, Сторони несуть відповідальність, визначену цим Договором та чинним законодавством України.</w:t>
      </w:r>
    </w:p>
    <w:p w:rsidR="00107637" w:rsidRPr="007B588F" w:rsidRDefault="00107637" w:rsidP="007B588F">
      <w:pPr>
        <w:pStyle w:val="BodyTextIndent"/>
        <w:numPr>
          <w:ilvl w:val="1"/>
          <w:numId w:val="8"/>
        </w:numPr>
        <w:shd w:val="clear" w:color="auto" w:fill="auto"/>
        <w:tabs>
          <w:tab w:val="clear" w:pos="7349"/>
          <w:tab w:val="left" w:pos="993"/>
        </w:tabs>
        <w:spacing w:after="0"/>
        <w:ind w:left="0" w:right="22" w:firstLine="567"/>
        <w:rPr>
          <w:b w:val="0"/>
          <w:sz w:val="22"/>
          <w:szCs w:val="22"/>
          <w:lang w:eastAsia="en-US"/>
        </w:rPr>
      </w:pPr>
      <w:r w:rsidRPr="007B588F">
        <w:rPr>
          <w:b w:val="0"/>
          <w:sz w:val="22"/>
          <w:szCs w:val="22"/>
          <w:lang w:eastAsia="en-US"/>
        </w:rPr>
        <w:t>Порушення Договору є його невиконання або неналежне виконання, тобто виконання з порушенням умов, визначених змістом цього Договору.</w:t>
      </w:r>
    </w:p>
    <w:p w:rsidR="00107637" w:rsidRPr="007B588F" w:rsidRDefault="00107637" w:rsidP="007B588F">
      <w:pPr>
        <w:pStyle w:val="BodyTextIndent"/>
        <w:numPr>
          <w:ilvl w:val="1"/>
          <w:numId w:val="8"/>
        </w:numPr>
        <w:shd w:val="clear" w:color="auto" w:fill="auto"/>
        <w:tabs>
          <w:tab w:val="clear" w:pos="7349"/>
          <w:tab w:val="left" w:pos="993"/>
        </w:tabs>
        <w:spacing w:after="0"/>
        <w:ind w:left="0" w:right="22" w:firstLine="567"/>
        <w:rPr>
          <w:b w:val="0"/>
          <w:sz w:val="22"/>
          <w:szCs w:val="22"/>
          <w:lang w:eastAsia="en-US"/>
        </w:rPr>
      </w:pPr>
      <w:r w:rsidRPr="007B588F">
        <w:rPr>
          <w:b w:val="0"/>
          <w:sz w:val="22"/>
          <w:szCs w:val="22"/>
          <w:lang w:eastAsia="en-US"/>
        </w:rPr>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w:t>
      </w:r>
      <w:r>
        <w:rPr>
          <w:b w:val="0"/>
          <w:sz w:val="22"/>
          <w:szCs w:val="22"/>
          <w:lang w:eastAsia="en-US"/>
        </w:rPr>
        <w:t>ншої Сторони штраф у розмірі 10</w:t>
      </w:r>
      <w:r w:rsidRPr="007B588F">
        <w:rPr>
          <w:b w:val="0"/>
          <w:sz w:val="22"/>
          <w:szCs w:val="22"/>
          <w:lang w:eastAsia="en-US"/>
        </w:rPr>
        <w:t>% від вартості цього Договору.</w:t>
      </w:r>
    </w:p>
    <w:p w:rsidR="00107637" w:rsidRPr="007B588F" w:rsidRDefault="00107637" w:rsidP="007B588F">
      <w:pPr>
        <w:pStyle w:val="BodyTextIndent"/>
        <w:numPr>
          <w:ilvl w:val="1"/>
          <w:numId w:val="8"/>
        </w:numPr>
        <w:shd w:val="clear" w:color="auto" w:fill="auto"/>
        <w:tabs>
          <w:tab w:val="clear" w:pos="7349"/>
          <w:tab w:val="left" w:pos="993"/>
        </w:tabs>
        <w:spacing w:after="0"/>
        <w:ind w:left="0" w:right="22" w:firstLine="567"/>
        <w:rPr>
          <w:b w:val="0"/>
          <w:sz w:val="22"/>
          <w:szCs w:val="22"/>
          <w:lang w:eastAsia="en-US"/>
        </w:rPr>
      </w:pPr>
      <w:r w:rsidRPr="007B588F">
        <w:rPr>
          <w:b w:val="0"/>
          <w:sz w:val="22"/>
          <w:szCs w:val="22"/>
          <w:lang w:eastAsia="en-US"/>
        </w:rPr>
        <w:t>Сторона вважається невинуватою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w:t>
      </w:r>
    </w:p>
    <w:p w:rsidR="00107637" w:rsidRPr="007B588F" w:rsidRDefault="00107637" w:rsidP="007B588F">
      <w:pPr>
        <w:pStyle w:val="BodyTextIndent"/>
        <w:numPr>
          <w:ilvl w:val="1"/>
          <w:numId w:val="8"/>
        </w:numPr>
        <w:shd w:val="clear" w:color="auto" w:fill="auto"/>
        <w:tabs>
          <w:tab w:val="clear" w:pos="7349"/>
          <w:tab w:val="left" w:pos="993"/>
        </w:tabs>
        <w:spacing w:after="0"/>
        <w:ind w:left="0" w:right="22" w:firstLine="567"/>
        <w:rPr>
          <w:b w:val="0"/>
          <w:sz w:val="22"/>
          <w:szCs w:val="22"/>
          <w:lang w:eastAsia="en-US"/>
        </w:rPr>
      </w:pPr>
      <w:r w:rsidRPr="007B588F">
        <w:rPr>
          <w:b w:val="0"/>
          <w:sz w:val="22"/>
          <w:szCs w:val="22"/>
          <w:lang w:eastAsia="en-US"/>
        </w:rPr>
        <w:t>За порушення строків поставки, що передбачені цим Договором, Постачальник сплачує Покупцю неустойку (штраф)</w:t>
      </w:r>
      <w:r>
        <w:rPr>
          <w:b w:val="0"/>
          <w:sz w:val="22"/>
          <w:szCs w:val="22"/>
          <w:lang w:eastAsia="en-US"/>
        </w:rPr>
        <w:t xml:space="preserve"> у розмірі 5</w:t>
      </w:r>
      <w:r w:rsidRPr="007B588F">
        <w:rPr>
          <w:b w:val="0"/>
          <w:sz w:val="22"/>
          <w:szCs w:val="22"/>
          <w:lang w:eastAsia="en-US"/>
        </w:rPr>
        <w:t>% від загальної вартості цього Договору.</w:t>
      </w:r>
    </w:p>
    <w:p w:rsidR="00107637" w:rsidRPr="007B588F" w:rsidRDefault="00107637" w:rsidP="007B588F">
      <w:pPr>
        <w:pStyle w:val="BodyTextIndent"/>
        <w:numPr>
          <w:ilvl w:val="1"/>
          <w:numId w:val="8"/>
        </w:numPr>
        <w:shd w:val="clear" w:color="auto" w:fill="auto"/>
        <w:tabs>
          <w:tab w:val="clear" w:pos="7349"/>
          <w:tab w:val="left" w:pos="993"/>
        </w:tabs>
        <w:spacing w:after="0"/>
        <w:ind w:left="0" w:right="22" w:firstLine="567"/>
        <w:rPr>
          <w:b w:val="0"/>
          <w:sz w:val="22"/>
          <w:szCs w:val="22"/>
          <w:lang w:eastAsia="en-US"/>
        </w:rPr>
      </w:pPr>
      <w:r w:rsidRPr="007B588F">
        <w:rPr>
          <w:b w:val="0"/>
          <w:sz w:val="22"/>
          <w:szCs w:val="22"/>
          <w:lang w:eastAsia="en-US"/>
        </w:rPr>
        <w:t>За порушення строків оплати, що передбачені цим Договором, Покупець сплачує Постачальнику неустойку (пеню) у розмірі 0,</w:t>
      </w:r>
      <w:r w:rsidRPr="003249B4">
        <w:rPr>
          <w:b w:val="0"/>
          <w:sz w:val="22"/>
          <w:szCs w:val="22"/>
          <w:lang w:val="ru-RU" w:eastAsia="en-US"/>
        </w:rPr>
        <w:t>1</w:t>
      </w:r>
      <w:r w:rsidRPr="007B588F">
        <w:rPr>
          <w:b w:val="0"/>
          <w:sz w:val="22"/>
          <w:szCs w:val="22"/>
          <w:lang w:eastAsia="en-US"/>
        </w:rPr>
        <w:t>% за кожен день прострочення оплати від вартості цього Договору, але не більше подвійної облікової ставки НБУ, що діяла на момент прострочення.</w:t>
      </w:r>
    </w:p>
    <w:p w:rsidR="00107637" w:rsidRPr="007B588F" w:rsidRDefault="00107637" w:rsidP="007B588F">
      <w:pPr>
        <w:pStyle w:val="BodyTextIndent"/>
        <w:numPr>
          <w:ilvl w:val="1"/>
          <w:numId w:val="8"/>
        </w:numPr>
        <w:shd w:val="clear" w:color="auto" w:fill="auto"/>
        <w:tabs>
          <w:tab w:val="clear" w:pos="7349"/>
          <w:tab w:val="left" w:pos="993"/>
        </w:tabs>
        <w:spacing w:after="0"/>
        <w:ind w:left="0" w:right="22" w:firstLine="567"/>
        <w:rPr>
          <w:b w:val="0"/>
          <w:sz w:val="22"/>
          <w:szCs w:val="22"/>
          <w:lang w:eastAsia="en-US"/>
        </w:rPr>
      </w:pPr>
      <w:r w:rsidRPr="007B588F">
        <w:rPr>
          <w:b w:val="0"/>
          <w:sz w:val="22"/>
          <w:szCs w:val="22"/>
          <w:lang w:eastAsia="en-US"/>
        </w:rPr>
        <w:t>Сплата Стороною штрафу та пені не звільняє її від обов’язку виконати цей Договір в натурі.</w:t>
      </w:r>
    </w:p>
    <w:p w:rsidR="00107637" w:rsidRPr="007B588F" w:rsidRDefault="00107637" w:rsidP="007B588F">
      <w:pPr>
        <w:pStyle w:val="BodyTextIndent"/>
        <w:numPr>
          <w:ilvl w:val="1"/>
          <w:numId w:val="8"/>
        </w:numPr>
        <w:shd w:val="clear" w:color="auto" w:fill="auto"/>
        <w:tabs>
          <w:tab w:val="clear" w:pos="7349"/>
          <w:tab w:val="left" w:pos="993"/>
        </w:tabs>
        <w:spacing w:after="0"/>
        <w:ind w:left="0" w:right="22" w:firstLine="567"/>
        <w:rPr>
          <w:b w:val="0"/>
          <w:sz w:val="22"/>
          <w:szCs w:val="22"/>
          <w:lang w:eastAsia="en-US"/>
        </w:rPr>
      </w:pPr>
      <w:r w:rsidRPr="007B588F">
        <w:rPr>
          <w:b w:val="0"/>
          <w:sz w:val="22"/>
          <w:szCs w:val="22"/>
          <w:lang w:eastAsia="en-US"/>
        </w:rPr>
        <w:t>Відомості, які містять комерційну таємницю або конфіденційну інформацію, та стали відомі Постачальнику під час виконання Договору не можуть будь-яким чином розголошуватися Постачальником без отримання попередньої письмової згоди Покупця, крім випадків, передбачених законодавством України.</w:t>
      </w:r>
    </w:p>
    <w:p w:rsidR="00107637" w:rsidRPr="007B588F" w:rsidRDefault="00107637" w:rsidP="007B588F">
      <w:pPr>
        <w:pStyle w:val="BodyTextIndent"/>
        <w:numPr>
          <w:ilvl w:val="0"/>
          <w:numId w:val="8"/>
        </w:numPr>
        <w:shd w:val="clear" w:color="auto" w:fill="auto"/>
        <w:tabs>
          <w:tab w:val="clear" w:pos="7349"/>
        </w:tabs>
        <w:spacing w:after="0"/>
        <w:ind w:right="22"/>
        <w:jc w:val="center"/>
        <w:rPr>
          <w:b w:val="0"/>
          <w:bCs w:val="0"/>
          <w:snapToGrid w:val="0"/>
          <w:sz w:val="22"/>
          <w:szCs w:val="22"/>
        </w:rPr>
      </w:pPr>
      <w:r w:rsidRPr="007B588F">
        <w:rPr>
          <w:b w:val="0"/>
          <w:sz w:val="22"/>
          <w:szCs w:val="22"/>
        </w:rPr>
        <w:t>ОБСТАВИНИ НЕПЕРЕБОРНОЇ СИЛИ</w:t>
      </w:r>
    </w:p>
    <w:p w:rsidR="00107637" w:rsidRPr="007B588F" w:rsidRDefault="00107637" w:rsidP="007B588F">
      <w:pPr>
        <w:pStyle w:val="BodyTextIndent"/>
        <w:numPr>
          <w:ilvl w:val="0"/>
          <w:numId w:val="9"/>
        </w:numPr>
        <w:shd w:val="clear" w:color="auto" w:fill="auto"/>
        <w:tabs>
          <w:tab w:val="clear" w:pos="7349"/>
          <w:tab w:val="left" w:pos="0"/>
          <w:tab w:val="left" w:pos="1134"/>
        </w:tabs>
        <w:spacing w:after="0"/>
        <w:ind w:left="0" w:right="22" w:firstLine="567"/>
        <w:rPr>
          <w:b w:val="0"/>
          <w:sz w:val="22"/>
          <w:szCs w:val="22"/>
          <w:lang w:eastAsia="en-US"/>
        </w:rPr>
      </w:pPr>
      <w:r w:rsidRPr="007B588F">
        <w:rPr>
          <w:b w:val="0"/>
          <w:sz w:val="22"/>
          <w:szCs w:val="22"/>
          <w:lang w:eastAsia="en-US"/>
        </w:rPr>
        <w:t>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107637" w:rsidRPr="007B588F" w:rsidRDefault="00107637" w:rsidP="007B588F">
      <w:pPr>
        <w:pStyle w:val="BodyTextIndent"/>
        <w:numPr>
          <w:ilvl w:val="0"/>
          <w:numId w:val="9"/>
        </w:numPr>
        <w:shd w:val="clear" w:color="auto" w:fill="auto"/>
        <w:tabs>
          <w:tab w:val="clear" w:pos="7349"/>
          <w:tab w:val="left" w:pos="0"/>
          <w:tab w:val="left" w:pos="1134"/>
        </w:tabs>
        <w:spacing w:after="0"/>
        <w:ind w:left="0" w:right="22" w:firstLine="567"/>
        <w:rPr>
          <w:b w:val="0"/>
          <w:sz w:val="22"/>
          <w:szCs w:val="22"/>
          <w:lang w:eastAsia="en-US"/>
        </w:rPr>
      </w:pPr>
      <w:r w:rsidRPr="007B588F">
        <w:rPr>
          <w:b w:val="0"/>
          <w:sz w:val="22"/>
          <w:szCs w:val="22"/>
          <w:lang w:eastAsia="en-US"/>
        </w:rPr>
        <w:t>При настанні обставин непереборної сили Сторони звільняються від відповідальності за повне чи часткове невиконання зобов'язань за Договором на термін дії таких обставин і усунення їх наслідків.</w:t>
      </w:r>
    </w:p>
    <w:p w:rsidR="00107637" w:rsidRPr="007B588F" w:rsidRDefault="00107637" w:rsidP="007B588F">
      <w:pPr>
        <w:pStyle w:val="BodyTextIndent"/>
        <w:numPr>
          <w:ilvl w:val="0"/>
          <w:numId w:val="9"/>
        </w:numPr>
        <w:shd w:val="clear" w:color="auto" w:fill="auto"/>
        <w:tabs>
          <w:tab w:val="clear" w:pos="7349"/>
          <w:tab w:val="left" w:pos="0"/>
          <w:tab w:val="left" w:pos="1134"/>
        </w:tabs>
        <w:spacing w:after="0"/>
        <w:ind w:left="0" w:right="22" w:firstLine="567"/>
        <w:rPr>
          <w:b w:val="0"/>
          <w:sz w:val="22"/>
          <w:szCs w:val="22"/>
          <w:lang w:eastAsia="en-US"/>
        </w:rPr>
      </w:pPr>
      <w:r w:rsidRPr="007B588F">
        <w:rPr>
          <w:b w:val="0"/>
          <w:sz w:val="22"/>
          <w:szCs w:val="22"/>
          <w:lang w:eastAsia="en-US"/>
        </w:rPr>
        <w:t>Наявність обставин непереборної сили підтверджується відповідною довідкою (сертифікатом) Торгово-промислової палати України.</w:t>
      </w:r>
    </w:p>
    <w:p w:rsidR="00107637" w:rsidRPr="00591ECA" w:rsidRDefault="00107637" w:rsidP="007B588F">
      <w:pPr>
        <w:pStyle w:val="BodyTextIndent"/>
        <w:numPr>
          <w:ilvl w:val="0"/>
          <w:numId w:val="9"/>
        </w:numPr>
        <w:shd w:val="clear" w:color="auto" w:fill="auto"/>
        <w:tabs>
          <w:tab w:val="clear" w:pos="7349"/>
          <w:tab w:val="left" w:pos="0"/>
          <w:tab w:val="left" w:pos="1134"/>
        </w:tabs>
        <w:spacing w:after="0"/>
        <w:ind w:left="0" w:right="22" w:firstLine="567"/>
        <w:rPr>
          <w:b w:val="0"/>
          <w:sz w:val="22"/>
          <w:szCs w:val="22"/>
          <w:lang w:eastAsia="en-US"/>
        </w:rPr>
      </w:pPr>
      <w:r w:rsidRPr="007B588F">
        <w:rPr>
          <w:b w:val="0"/>
          <w:sz w:val="22"/>
          <w:szCs w:val="22"/>
          <w:lang w:eastAsia="en-US"/>
        </w:rPr>
        <w:t>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заходи щодо усунення їх наслідків.</w:t>
      </w:r>
    </w:p>
    <w:p w:rsidR="00107637" w:rsidRPr="00591ECA" w:rsidRDefault="00107637" w:rsidP="00591ECA">
      <w:pPr>
        <w:spacing w:after="0"/>
        <w:ind w:firstLine="709"/>
        <w:jc w:val="center"/>
        <w:rPr>
          <w:rFonts w:ascii="Times New Roman" w:hAnsi="Times New Roman"/>
        </w:rPr>
      </w:pPr>
      <w:r w:rsidRPr="00591ECA">
        <w:rPr>
          <w:rFonts w:ascii="Times New Roman" w:hAnsi="Times New Roman"/>
        </w:rPr>
        <w:t>9</w:t>
      </w:r>
      <w:r w:rsidRPr="00591ECA">
        <w:rPr>
          <w:rFonts w:ascii="Times New Roman" w:hAnsi="Times New Roman"/>
          <w:lang w:val="uk-UA"/>
        </w:rPr>
        <w:t>. ВИРІШЕННЯ СПОРІВ</w:t>
      </w:r>
    </w:p>
    <w:p w:rsidR="00107637" w:rsidRPr="00591ECA" w:rsidRDefault="00107637" w:rsidP="00D92DB7">
      <w:pPr>
        <w:spacing w:after="0" w:line="240" w:lineRule="auto"/>
        <w:ind w:firstLine="540"/>
        <w:jc w:val="both"/>
        <w:rPr>
          <w:rFonts w:ascii="Times New Roman" w:hAnsi="Times New Roman"/>
          <w:lang w:val="uk-UA"/>
        </w:rPr>
      </w:pPr>
      <w:r w:rsidRPr="00591ECA">
        <w:rPr>
          <w:rFonts w:ascii="Times New Roman" w:hAnsi="Times New Roman"/>
        </w:rPr>
        <w:t>9</w:t>
      </w:r>
      <w:r w:rsidRPr="00591ECA">
        <w:rPr>
          <w:rFonts w:ascii="Times New Roman" w:hAnsi="Times New Roman"/>
          <w:lang w:val="uk-UA"/>
        </w:rPr>
        <w:t>.1. Усі спори, що пов’язані із цим Договором, вирішуються шляхом переговорів між представниками Сторін.</w:t>
      </w:r>
    </w:p>
    <w:p w:rsidR="00107637" w:rsidRPr="00E2514D" w:rsidRDefault="00107637" w:rsidP="00D92DB7">
      <w:pPr>
        <w:spacing w:after="0" w:line="240" w:lineRule="auto"/>
        <w:ind w:firstLine="540"/>
        <w:jc w:val="both"/>
        <w:rPr>
          <w:rFonts w:ascii="Times New Roman" w:hAnsi="Times New Roman"/>
        </w:rPr>
      </w:pPr>
      <w:r w:rsidRPr="00591ECA">
        <w:rPr>
          <w:rFonts w:ascii="Times New Roman" w:hAnsi="Times New Roman"/>
        </w:rPr>
        <w:t>9</w:t>
      </w:r>
      <w:r w:rsidRPr="00591ECA">
        <w:rPr>
          <w:rFonts w:ascii="Times New Roman" w:hAnsi="Times New Roman"/>
          <w:lang w:val="uk-UA"/>
        </w:rPr>
        <w:t>.2. Якщо  спір  неможливо  вирішити  шляхом переговорів, він вирішується в судовому порядку за встановленою підвідомчістю та підсудністю такого спору відповідно до чинного законодавства України.</w:t>
      </w:r>
    </w:p>
    <w:p w:rsidR="00107637" w:rsidRPr="00E2514D" w:rsidRDefault="00107637" w:rsidP="00591ECA">
      <w:pPr>
        <w:pStyle w:val="BodyTextIndent"/>
        <w:shd w:val="clear" w:color="auto" w:fill="auto"/>
        <w:tabs>
          <w:tab w:val="clear" w:pos="7349"/>
          <w:tab w:val="left" w:pos="851"/>
        </w:tabs>
        <w:spacing w:after="0"/>
        <w:ind w:left="714" w:right="23" w:firstLine="0"/>
        <w:rPr>
          <w:b w:val="0"/>
          <w:sz w:val="22"/>
          <w:szCs w:val="22"/>
          <w:lang w:val="ru-RU"/>
        </w:rPr>
      </w:pPr>
    </w:p>
    <w:p w:rsidR="00107637" w:rsidRPr="00D92DB7" w:rsidRDefault="00107637" w:rsidP="00D92DB7">
      <w:pPr>
        <w:pStyle w:val="BodyTextIndent"/>
        <w:shd w:val="clear" w:color="auto" w:fill="auto"/>
        <w:tabs>
          <w:tab w:val="clear" w:pos="7349"/>
          <w:tab w:val="left" w:pos="851"/>
        </w:tabs>
        <w:spacing w:after="0"/>
        <w:ind w:left="714" w:right="23" w:firstLine="0"/>
        <w:jc w:val="center"/>
        <w:rPr>
          <w:b w:val="0"/>
          <w:sz w:val="22"/>
          <w:szCs w:val="22"/>
          <w:lang w:val="ru-RU"/>
        </w:rPr>
      </w:pPr>
      <w:r w:rsidRPr="00D92DB7">
        <w:rPr>
          <w:b w:val="0"/>
          <w:sz w:val="22"/>
          <w:szCs w:val="22"/>
          <w:lang w:val="ru-RU"/>
        </w:rPr>
        <w:t>10.</w:t>
      </w:r>
      <w:r>
        <w:rPr>
          <w:b w:val="0"/>
          <w:sz w:val="22"/>
          <w:szCs w:val="22"/>
        </w:rPr>
        <w:t xml:space="preserve"> </w:t>
      </w:r>
      <w:r w:rsidRPr="007B588F">
        <w:rPr>
          <w:b w:val="0"/>
          <w:sz w:val="22"/>
          <w:szCs w:val="22"/>
        </w:rPr>
        <w:t>СТРОК ДІЇ ДОГОВОРУ</w:t>
      </w:r>
    </w:p>
    <w:p w:rsidR="00107637" w:rsidRPr="00E2514D" w:rsidRDefault="00107637" w:rsidP="00D92DB7">
      <w:pPr>
        <w:pStyle w:val="BodyTextIndent"/>
        <w:shd w:val="clear" w:color="auto" w:fill="auto"/>
        <w:tabs>
          <w:tab w:val="clear" w:pos="7349"/>
          <w:tab w:val="left" w:pos="0"/>
          <w:tab w:val="left" w:pos="1134"/>
        </w:tabs>
        <w:spacing w:after="0"/>
        <w:ind w:right="22"/>
        <w:rPr>
          <w:b w:val="0"/>
          <w:sz w:val="22"/>
          <w:szCs w:val="22"/>
          <w:lang w:val="ru-RU" w:eastAsia="en-US"/>
        </w:rPr>
      </w:pPr>
      <w:r w:rsidRPr="00D92DB7">
        <w:rPr>
          <w:b w:val="0"/>
          <w:sz w:val="22"/>
          <w:szCs w:val="22"/>
          <w:lang w:val="ru-RU" w:eastAsia="en-US"/>
        </w:rPr>
        <w:t xml:space="preserve">10.1 </w:t>
      </w:r>
      <w:r w:rsidRPr="007B588F">
        <w:rPr>
          <w:b w:val="0"/>
          <w:sz w:val="22"/>
          <w:szCs w:val="22"/>
          <w:lang w:eastAsia="en-US"/>
        </w:rPr>
        <w:t xml:space="preserve">Договір набирає чинності з моменту його підписання уповноваженими представниками Сторін та скріплення їх печатками і діє до </w:t>
      </w:r>
      <w:r w:rsidRPr="009D22AF">
        <w:rPr>
          <w:b w:val="0"/>
          <w:sz w:val="22"/>
          <w:szCs w:val="22"/>
          <w:lang w:eastAsia="en-US"/>
        </w:rPr>
        <w:t>3</w:t>
      </w:r>
      <w:r w:rsidRPr="009D22AF">
        <w:rPr>
          <w:b w:val="0"/>
          <w:sz w:val="22"/>
          <w:szCs w:val="22"/>
          <w:lang w:val="ru-RU" w:eastAsia="en-US"/>
        </w:rPr>
        <w:t>0</w:t>
      </w:r>
      <w:r w:rsidRPr="009D22AF">
        <w:rPr>
          <w:b w:val="0"/>
          <w:sz w:val="22"/>
          <w:szCs w:val="22"/>
          <w:lang w:eastAsia="en-US"/>
        </w:rPr>
        <w:t>.</w:t>
      </w:r>
      <w:r w:rsidRPr="009D22AF">
        <w:rPr>
          <w:b w:val="0"/>
          <w:sz w:val="22"/>
          <w:szCs w:val="22"/>
          <w:lang w:val="ru-RU" w:eastAsia="en-US"/>
        </w:rPr>
        <w:t>06</w:t>
      </w:r>
      <w:r w:rsidRPr="009D22AF">
        <w:rPr>
          <w:b w:val="0"/>
          <w:sz w:val="22"/>
          <w:szCs w:val="22"/>
          <w:lang w:eastAsia="en-US"/>
        </w:rPr>
        <w:t>.201</w:t>
      </w:r>
      <w:r w:rsidRPr="009D22AF">
        <w:rPr>
          <w:b w:val="0"/>
          <w:sz w:val="22"/>
          <w:szCs w:val="22"/>
          <w:lang w:val="ru-RU" w:eastAsia="en-US"/>
        </w:rPr>
        <w:t>7</w:t>
      </w:r>
      <w:r w:rsidRPr="007B588F">
        <w:rPr>
          <w:b w:val="0"/>
          <w:sz w:val="22"/>
          <w:szCs w:val="22"/>
          <w:lang w:eastAsia="en-US"/>
        </w:rPr>
        <w:t>, але в будь-якому разі до повного виконання Сторонами своїх зобов’язань.</w:t>
      </w:r>
    </w:p>
    <w:p w:rsidR="00107637" w:rsidRPr="00D92DB7" w:rsidRDefault="00107637" w:rsidP="00D92DB7">
      <w:pPr>
        <w:pStyle w:val="BodyTextIndent"/>
        <w:shd w:val="clear" w:color="auto" w:fill="auto"/>
        <w:tabs>
          <w:tab w:val="clear" w:pos="7349"/>
          <w:tab w:val="left" w:pos="851"/>
        </w:tabs>
        <w:spacing w:after="0"/>
        <w:ind w:left="927" w:right="23" w:firstLine="0"/>
        <w:jc w:val="center"/>
        <w:rPr>
          <w:b w:val="0"/>
          <w:sz w:val="22"/>
          <w:szCs w:val="22"/>
          <w:lang w:val="ru-RU"/>
        </w:rPr>
      </w:pPr>
      <w:r w:rsidRPr="00D92DB7">
        <w:rPr>
          <w:b w:val="0"/>
          <w:sz w:val="22"/>
          <w:szCs w:val="22"/>
          <w:lang w:val="ru-RU"/>
        </w:rPr>
        <w:t xml:space="preserve">11. </w:t>
      </w:r>
      <w:r w:rsidRPr="007B588F">
        <w:rPr>
          <w:b w:val="0"/>
          <w:sz w:val="22"/>
          <w:szCs w:val="22"/>
        </w:rPr>
        <w:t>ПРИКІНЦЕВІ ПОЛОЖЕННЯ</w:t>
      </w:r>
    </w:p>
    <w:p w:rsidR="00107637" w:rsidRPr="007B588F" w:rsidRDefault="00107637" w:rsidP="00D92DB7">
      <w:pPr>
        <w:pStyle w:val="ListParagraph"/>
        <w:tabs>
          <w:tab w:val="left" w:pos="1134"/>
        </w:tabs>
        <w:ind w:left="0" w:firstLine="540"/>
        <w:jc w:val="both"/>
        <w:rPr>
          <w:sz w:val="22"/>
          <w:szCs w:val="22"/>
          <w:lang w:val="uk-UA" w:eastAsia="uk-UA"/>
        </w:rPr>
      </w:pPr>
      <w:r w:rsidRPr="00D92DB7">
        <w:rPr>
          <w:sz w:val="22"/>
          <w:szCs w:val="22"/>
          <w:lang w:eastAsia="uk-UA"/>
        </w:rPr>
        <w:t xml:space="preserve">11.1. </w:t>
      </w:r>
      <w:r w:rsidRPr="007B588F">
        <w:rPr>
          <w:sz w:val="22"/>
          <w:szCs w:val="22"/>
          <w:lang w:val="uk-UA" w:eastAsia="uk-UA"/>
        </w:rPr>
        <w:t>Договір складений в двох примірниках, які мають однакову юридичну силу для кожної із Сторін.</w:t>
      </w:r>
    </w:p>
    <w:p w:rsidR="00107637" w:rsidRPr="007B588F" w:rsidRDefault="00107637" w:rsidP="00D92DB7">
      <w:pPr>
        <w:pStyle w:val="ListParagraph"/>
        <w:tabs>
          <w:tab w:val="left" w:pos="1134"/>
        </w:tabs>
        <w:ind w:left="0" w:firstLine="540"/>
        <w:jc w:val="both"/>
        <w:rPr>
          <w:sz w:val="22"/>
          <w:szCs w:val="22"/>
          <w:lang w:val="uk-UA" w:eastAsia="uk-UA"/>
        </w:rPr>
      </w:pPr>
      <w:r w:rsidRPr="00D92DB7">
        <w:rPr>
          <w:sz w:val="22"/>
          <w:szCs w:val="22"/>
          <w:lang w:eastAsia="uk-UA"/>
        </w:rPr>
        <w:t xml:space="preserve">11.2. </w:t>
      </w:r>
      <w:r w:rsidRPr="007B588F">
        <w:rPr>
          <w:sz w:val="22"/>
          <w:szCs w:val="22"/>
          <w:lang w:val="uk-UA" w:eastAsia="uk-UA"/>
        </w:rPr>
        <w:t>Додатки, підписані Сторонами та скріплені їх печатками, є його невід'ємною частиною.</w:t>
      </w:r>
    </w:p>
    <w:p w:rsidR="00107637" w:rsidRPr="007B588F" w:rsidRDefault="00107637" w:rsidP="00D92DB7">
      <w:pPr>
        <w:pStyle w:val="ListParagraph"/>
        <w:tabs>
          <w:tab w:val="left" w:pos="1134"/>
        </w:tabs>
        <w:ind w:left="0" w:firstLine="540"/>
        <w:jc w:val="both"/>
        <w:rPr>
          <w:sz w:val="22"/>
          <w:szCs w:val="22"/>
          <w:lang w:val="uk-UA" w:eastAsia="uk-UA"/>
        </w:rPr>
      </w:pPr>
      <w:r w:rsidRPr="00D92DB7">
        <w:rPr>
          <w:sz w:val="22"/>
          <w:szCs w:val="22"/>
          <w:lang w:eastAsia="uk-UA"/>
        </w:rPr>
        <w:t xml:space="preserve">11.3. </w:t>
      </w:r>
      <w:r w:rsidRPr="007B588F">
        <w:rPr>
          <w:sz w:val="22"/>
          <w:szCs w:val="22"/>
          <w:lang w:val="uk-UA" w:eastAsia="uk-UA"/>
        </w:rPr>
        <w:t>Після підписання цього Договору всі попередні домовленості, що суперечать його положенням, втрачають чинність.</w:t>
      </w:r>
    </w:p>
    <w:p w:rsidR="00107637" w:rsidRDefault="00107637" w:rsidP="00D92DB7">
      <w:pPr>
        <w:pStyle w:val="ListParagraph"/>
        <w:tabs>
          <w:tab w:val="left" w:pos="1134"/>
        </w:tabs>
        <w:ind w:left="0" w:firstLine="540"/>
        <w:jc w:val="both"/>
        <w:rPr>
          <w:sz w:val="22"/>
          <w:szCs w:val="22"/>
          <w:lang w:val="uk-UA" w:eastAsia="uk-UA"/>
        </w:rPr>
      </w:pPr>
      <w:r w:rsidRPr="00D92DB7">
        <w:rPr>
          <w:sz w:val="22"/>
          <w:szCs w:val="22"/>
          <w:lang w:eastAsia="uk-UA"/>
        </w:rPr>
        <w:t xml:space="preserve">11.4. </w:t>
      </w:r>
      <w:r w:rsidRPr="007B588F">
        <w:rPr>
          <w:sz w:val="22"/>
          <w:szCs w:val="22"/>
          <w:lang w:val="uk-UA" w:eastAsia="uk-UA"/>
        </w:rPr>
        <w:t>У разі зміни реквізитів Сторін Сторони зобов'язані протягом 3 (трьох) робочих днів письмово повідомити про це одна одну.</w:t>
      </w:r>
    </w:p>
    <w:p w:rsidR="00107637" w:rsidRPr="007B588F" w:rsidRDefault="00107637" w:rsidP="00D92DB7">
      <w:pPr>
        <w:pStyle w:val="ListParagraph"/>
        <w:tabs>
          <w:tab w:val="left" w:pos="1134"/>
        </w:tabs>
        <w:ind w:left="0" w:firstLine="540"/>
        <w:jc w:val="both"/>
        <w:rPr>
          <w:sz w:val="22"/>
          <w:szCs w:val="22"/>
          <w:lang w:val="uk-UA" w:eastAsia="uk-UA"/>
        </w:rPr>
      </w:pPr>
      <w:r>
        <w:rPr>
          <w:sz w:val="22"/>
          <w:szCs w:val="22"/>
          <w:lang w:val="uk-UA" w:eastAsia="uk-UA"/>
        </w:rPr>
        <w:t>11.5. Зміни та доповнення до цього Договору можуть бути внесені за взаємною згодою Сторін, що оформляється додатковою угодою.</w:t>
      </w:r>
    </w:p>
    <w:p w:rsidR="00107637" w:rsidRPr="007B588F" w:rsidRDefault="00107637" w:rsidP="00122897">
      <w:pPr>
        <w:spacing w:after="0" w:line="200" w:lineRule="exact"/>
        <w:jc w:val="both"/>
        <w:rPr>
          <w:rFonts w:ascii="Times New Roman" w:hAnsi="Times New Roman"/>
          <w:lang w:val="uk-UA" w:eastAsia="ru-RU"/>
        </w:rPr>
      </w:pPr>
    </w:p>
    <w:p w:rsidR="00107637" w:rsidRPr="007B588F" w:rsidRDefault="00107637" w:rsidP="00122897">
      <w:pPr>
        <w:spacing w:after="0" w:line="200" w:lineRule="exact"/>
        <w:jc w:val="both"/>
        <w:rPr>
          <w:rFonts w:ascii="Times New Roman" w:hAnsi="Times New Roman"/>
          <w:lang w:eastAsia="ru-RU"/>
        </w:rPr>
      </w:pPr>
    </w:p>
    <w:p w:rsidR="00107637" w:rsidRDefault="00107637" w:rsidP="00122897">
      <w:pPr>
        <w:spacing w:after="0" w:line="200" w:lineRule="exact"/>
        <w:jc w:val="both"/>
        <w:rPr>
          <w:rFonts w:ascii="Times New Roman" w:hAnsi="Times New Roman"/>
          <w:sz w:val="28"/>
          <w:szCs w:val="28"/>
          <w:lang w:val="uk-UA" w:eastAsia="ru-RU"/>
        </w:rPr>
      </w:pPr>
    </w:p>
    <w:p w:rsidR="00107637" w:rsidRDefault="00107637" w:rsidP="00122897">
      <w:pPr>
        <w:spacing w:after="0" w:line="200" w:lineRule="exact"/>
        <w:jc w:val="both"/>
        <w:rPr>
          <w:rFonts w:ascii="Times New Roman" w:hAnsi="Times New Roman"/>
          <w:sz w:val="28"/>
          <w:szCs w:val="28"/>
          <w:lang w:val="uk-UA" w:eastAsia="ru-RU"/>
        </w:rPr>
      </w:pPr>
    </w:p>
    <w:p w:rsidR="00107637" w:rsidRPr="00FE5A34" w:rsidRDefault="00107637" w:rsidP="00122897">
      <w:pPr>
        <w:spacing w:after="0" w:line="200" w:lineRule="exact"/>
        <w:jc w:val="both"/>
        <w:rPr>
          <w:rFonts w:ascii="Times New Roman" w:hAnsi="Times New Roman"/>
          <w:sz w:val="28"/>
          <w:szCs w:val="28"/>
          <w:lang w:val="uk-UA" w:eastAsia="ru-RU"/>
        </w:rPr>
      </w:pPr>
    </w:p>
    <w:p w:rsidR="00107637" w:rsidRPr="007B588F" w:rsidRDefault="00107637" w:rsidP="00122897">
      <w:pPr>
        <w:spacing w:after="0" w:line="200" w:lineRule="exact"/>
        <w:jc w:val="both"/>
        <w:rPr>
          <w:rFonts w:ascii="Times New Roman" w:hAnsi="Times New Roman"/>
          <w:sz w:val="28"/>
          <w:szCs w:val="28"/>
          <w:lang w:eastAsia="ru-RU"/>
        </w:rPr>
      </w:pPr>
    </w:p>
    <w:p w:rsidR="00107637" w:rsidRPr="00E75F03" w:rsidRDefault="00107637" w:rsidP="00E75F03">
      <w:pPr>
        <w:pStyle w:val="Normal1"/>
        <w:widowControl/>
        <w:tabs>
          <w:tab w:val="num" w:pos="5245"/>
        </w:tabs>
        <w:spacing w:line="240" w:lineRule="auto"/>
        <w:ind w:left="5245" w:firstLine="0"/>
        <w:jc w:val="right"/>
        <w:rPr>
          <w:rFonts w:ascii="Times New Roman" w:hAnsi="Times New Roman"/>
          <w:color w:val="000000"/>
          <w:sz w:val="22"/>
          <w:szCs w:val="22"/>
        </w:rPr>
      </w:pPr>
      <w:r w:rsidRPr="00E75F03">
        <w:rPr>
          <w:rFonts w:ascii="Times New Roman" w:hAnsi="Times New Roman"/>
          <w:color w:val="000000"/>
          <w:sz w:val="22"/>
          <w:szCs w:val="22"/>
        </w:rPr>
        <w:t xml:space="preserve">Додаток № 1 до Договору </w:t>
      </w:r>
    </w:p>
    <w:p w:rsidR="00107637" w:rsidRPr="00E75F03" w:rsidRDefault="00107637" w:rsidP="00E75F03">
      <w:pPr>
        <w:pStyle w:val="Normal1"/>
        <w:widowControl/>
        <w:tabs>
          <w:tab w:val="num" w:pos="5245"/>
        </w:tabs>
        <w:spacing w:line="240" w:lineRule="auto"/>
        <w:ind w:left="5245" w:firstLine="0"/>
        <w:jc w:val="right"/>
        <w:rPr>
          <w:rFonts w:ascii="Times New Roman" w:hAnsi="Times New Roman"/>
          <w:sz w:val="22"/>
          <w:szCs w:val="22"/>
          <w:lang w:eastAsia="uk-UA"/>
        </w:rPr>
      </w:pPr>
      <w:r w:rsidRPr="00E75F03">
        <w:rPr>
          <w:rFonts w:ascii="Times New Roman" w:hAnsi="Times New Roman"/>
          <w:color w:val="000000"/>
          <w:sz w:val="22"/>
          <w:szCs w:val="22"/>
        </w:rPr>
        <w:t>№ ________ від “</w:t>
      </w:r>
      <w:r w:rsidRPr="00E75F03">
        <w:rPr>
          <w:rFonts w:ascii="Times New Roman" w:hAnsi="Times New Roman"/>
          <w:color w:val="000000"/>
          <w:sz w:val="22"/>
          <w:szCs w:val="22"/>
          <w:u w:val="single"/>
        </w:rPr>
        <w:t xml:space="preserve">     </w:t>
      </w:r>
      <w:r w:rsidRPr="00E75F03">
        <w:rPr>
          <w:rFonts w:ascii="Times New Roman" w:hAnsi="Times New Roman"/>
          <w:color w:val="000000"/>
          <w:sz w:val="22"/>
          <w:szCs w:val="22"/>
        </w:rPr>
        <w:t>“ ______ 201</w:t>
      </w:r>
      <w:r w:rsidRPr="00E75F03">
        <w:rPr>
          <w:rFonts w:ascii="Times New Roman" w:hAnsi="Times New Roman"/>
          <w:color w:val="000000"/>
          <w:sz w:val="22"/>
          <w:szCs w:val="22"/>
          <w:lang w:val="ru-RU"/>
        </w:rPr>
        <w:t>6</w:t>
      </w:r>
      <w:r w:rsidRPr="00E75F03">
        <w:rPr>
          <w:rFonts w:ascii="Times New Roman" w:hAnsi="Times New Roman"/>
          <w:color w:val="000000"/>
          <w:sz w:val="22"/>
          <w:szCs w:val="22"/>
        </w:rPr>
        <w:t xml:space="preserve"> року</w:t>
      </w:r>
    </w:p>
    <w:p w:rsidR="00107637" w:rsidRPr="00E75F03" w:rsidRDefault="00107637" w:rsidP="00E75F03">
      <w:pPr>
        <w:jc w:val="both"/>
        <w:rPr>
          <w:rFonts w:ascii="Times New Roman" w:hAnsi="Times New Roman"/>
        </w:rPr>
      </w:pPr>
    </w:p>
    <w:p w:rsidR="00107637" w:rsidRPr="00E75F03" w:rsidRDefault="00107637" w:rsidP="00E75F03">
      <w:pPr>
        <w:jc w:val="center"/>
        <w:rPr>
          <w:rFonts w:ascii="Times New Roman" w:hAnsi="Times New Roman"/>
          <w:lang w:val="uk-UA" w:eastAsia="ru-RU"/>
        </w:rPr>
      </w:pPr>
      <w:r w:rsidRPr="00E75F03">
        <w:rPr>
          <w:rFonts w:ascii="Times New Roman" w:hAnsi="Times New Roman"/>
          <w:lang w:val="uk-UA" w:eastAsia="ru-RU"/>
        </w:rPr>
        <w:t>Специфікація Обладнання</w:t>
      </w:r>
    </w:p>
    <w:tbl>
      <w:tblPr>
        <w:tblW w:w="9804" w:type="dxa"/>
        <w:tblInd w:w="-34" w:type="dxa"/>
        <w:tblLook w:val="00A0"/>
      </w:tblPr>
      <w:tblGrid>
        <w:gridCol w:w="1150"/>
        <w:gridCol w:w="3954"/>
        <w:gridCol w:w="1093"/>
        <w:gridCol w:w="1228"/>
        <w:gridCol w:w="1230"/>
        <w:gridCol w:w="1149"/>
      </w:tblGrid>
      <w:tr w:rsidR="00107637" w:rsidRPr="00E75F03" w:rsidTr="00685A75">
        <w:trPr>
          <w:trHeight w:val="510"/>
        </w:trPr>
        <w:tc>
          <w:tcPr>
            <w:tcW w:w="1150" w:type="dxa"/>
            <w:tcBorders>
              <w:top w:val="single" w:sz="4" w:space="0" w:color="auto"/>
              <w:left w:val="single" w:sz="4" w:space="0" w:color="auto"/>
              <w:bottom w:val="single" w:sz="4" w:space="0" w:color="auto"/>
              <w:right w:val="single" w:sz="4" w:space="0" w:color="auto"/>
            </w:tcBorders>
            <w:shd w:val="clear" w:color="000000" w:fill="FFFFFF"/>
            <w:vAlign w:val="center"/>
          </w:tcPr>
          <w:p w:rsidR="00107637" w:rsidRPr="00E75F03" w:rsidRDefault="00107637" w:rsidP="00685A75">
            <w:pPr>
              <w:jc w:val="center"/>
              <w:rPr>
                <w:rFonts w:ascii="Times New Roman" w:hAnsi="Times New Roman"/>
                <w:b/>
                <w:bCs/>
                <w:lang w:eastAsia="ru-RU"/>
              </w:rPr>
            </w:pPr>
            <w:r w:rsidRPr="00E75F03">
              <w:rPr>
                <w:rFonts w:ascii="Times New Roman" w:hAnsi="Times New Roman"/>
                <w:b/>
              </w:rPr>
              <w:t>№ з/п</w:t>
            </w:r>
          </w:p>
        </w:tc>
        <w:tc>
          <w:tcPr>
            <w:tcW w:w="3954" w:type="dxa"/>
            <w:tcBorders>
              <w:top w:val="single" w:sz="4" w:space="0" w:color="auto"/>
              <w:left w:val="nil"/>
              <w:bottom w:val="single" w:sz="4" w:space="0" w:color="auto"/>
              <w:right w:val="single" w:sz="4" w:space="0" w:color="auto"/>
            </w:tcBorders>
            <w:shd w:val="clear" w:color="000000" w:fill="FFFFFF"/>
            <w:noWrap/>
            <w:vAlign w:val="center"/>
          </w:tcPr>
          <w:p w:rsidR="00107637" w:rsidRPr="00E75F03" w:rsidRDefault="00107637" w:rsidP="00685A75">
            <w:pPr>
              <w:jc w:val="center"/>
              <w:rPr>
                <w:rFonts w:ascii="Times New Roman" w:hAnsi="Times New Roman"/>
                <w:b/>
                <w:bCs/>
                <w:lang w:eastAsia="ru-RU"/>
              </w:rPr>
            </w:pPr>
            <w:r w:rsidRPr="00E75F03">
              <w:rPr>
                <w:rFonts w:ascii="Times New Roman" w:hAnsi="Times New Roman"/>
                <w:b/>
                <w:bCs/>
                <w:lang w:eastAsia="ru-RU"/>
              </w:rPr>
              <w:t xml:space="preserve">Назва </w:t>
            </w:r>
          </w:p>
        </w:tc>
        <w:tc>
          <w:tcPr>
            <w:tcW w:w="1005" w:type="dxa"/>
            <w:tcBorders>
              <w:top w:val="single" w:sz="4" w:space="0" w:color="auto"/>
              <w:left w:val="nil"/>
              <w:bottom w:val="single" w:sz="4" w:space="0" w:color="auto"/>
              <w:right w:val="single" w:sz="4" w:space="0" w:color="auto"/>
            </w:tcBorders>
            <w:shd w:val="clear" w:color="000000" w:fill="FFFFFF"/>
            <w:vAlign w:val="center"/>
          </w:tcPr>
          <w:p w:rsidR="00107637" w:rsidRPr="00E75F03" w:rsidRDefault="00107637" w:rsidP="00685A75">
            <w:pPr>
              <w:jc w:val="center"/>
              <w:rPr>
                <w:rFonts w:ascii="Times New Roman" w:hAnsi="Times New Roman"/>
                <w:b/>
                <w:bCs/>
                <w:lang w:eastAsia="ru-RU"/>
              </w:rPr>
            </w:pPr>
            <w:r w:rsidRPr="00E75F03">
              <w:rPr>
                <w:rFonts w:ascii="Times New Roman" w:hAnsi="Times New Roman"/>
                <w:b/>
              </w:rPr>
              <w:t>Артикул</w:t>
            </w:r>
          </w:p>
        </w:tc>
        <w:tc>
          <w:tcPr>
            <w:tcW w:w="1236" w:type="dxa"/>
            <w:tcBorders>
              <w:top w:val="single" w:sz="4" w:space="0" w:color="auto"/>
              <w:left w:val="nil"/>
              <w:bottom w:val="single" w:sz="4" w:space="0" w:color="auto"/>
              <w:right w:val="single" w:sz="4" w:space="0" w:color="auto"/>
            </w:tcBorders>
            <w:shd w:val="clear" w:color="000000" w:fill="FFFFFF"/>
            <w:vAlign w:val="center"/>
          </w:tcPr>
          <w:p w:rsidR="00107637" w:rsidRPr="00E75F03" w:rsidRDefault="00107637" w:rsidP="00685A75">
            <w:pPr>
              <w:jc w:val="center"/>
              <w:rPr>
                <w:rFonts w:ascii="Times New Roman" w:hAnsi="Times New Roman"/>
                <w:b/>
              </w:rPr>
            </w:pPr>
            <w:r w:rsidRPr="00E75F03">
              <w:rPr>
                <w:rFonts w:ascii="Times New Roman" w:hAnsi="Times New Roman"/>
                <w:b/>
                <w:bCs/>
                <w:lang w:eastAsia="ru-RU"/>
              </w:rPr>
              <w:t>Кіл-сть,</w:t>
            </w:r>
            <w:r w:rsidRPr="00E75F03">
              <w:rPr>
                <w:rFonts w:ascii="Times New Roman" w:hAnsi="Times New Roman"/>
                <w:b/>
                <w:bCs/>
                <w:lang w:eastAsia="ru-RU"/>
              </w:rPr>
              <w:br/>
              <w:t xml:space="preserve"> шт.</w:t>
            </w:r>
          </w:p>
        </w:tc>
        <w:tc>
          <w:tcPr>
            <w:tcW w:w="1236" w:type="dxa"/>
            <w:tcBorders>
              <w:top w:val="single" w:sz="4" w:space="0" w:color="auto"/>
              <w:left w:val="nil"/>
              <w:bottom w:val="single" w:sz="4" w:space="0" w:color="auto"/>
              <w:right w:val="single" w:sz="4" w:space="0" w:color="auto"/>
            </w:tcBorders>
            <w:shd w:val="clear" w:color="000000" w:fill="FFFFFF"/>
            <w:vAlign w:val="center"/>
          </w:tcPr>
          <w:p w:rsidR="00107637" w:rsidRPr="00E75F03" w:rsidRDefault="00107637" w:rsidP="00685A75">
            <w:pPr>
              <w:jc w:val="center"/>
              <w:rPr>
                <w:rFonts w:ascii="Times New Roman" w:hAnsi="Times New Roman"/>
                <w:b/>
              </w:rPr>
            </w:pPr>
            <w:r w:rsidRPr="00E75F03">
              <w:rPr>
                <w:rFonts w:ascii="Times New Roman" w:hAnsi="Times New Roman"/>
                <w:b/>
              </w:rPr>
              <w:t xml:space="preserve">Ціна, грн. без ПДВ </w:t>
            </w:r>
          </w:p>
        </w:tc>
        <w:tc>
          <w:tcPr>
            <w:tcW w:w="1223" w:type="dxa"/>
            <w:tcBorders>
              <w:top w:val="single" w:sz="4" w:space="0" w:color="auto"/>
              <w:left w:val="nil"/>
              <w:bottom w:val="single" w:sz="4" w:space="0" w:color="auto"/>
              <w:right w:val="single" w:sz="4" w:space="0" w:color="auto"/>
            </w:tcBorders>
            <w:shd w:val="clear" w:color="000000" w:fill="FFFFFF"/>
            <w:vAlign w:val="center"/>
          </w:tcPr>
          <w:p w:rsidR="00107637" w:rsidRPr="00E75F03" w:rsidRDefault="00107637" w:rsidP="00685A75">
            <w:pPr>
              <w:jc w:val="center"/>
              <w:rPr>
                <w:rFonts w:ascii="Times New Roman" w:hAnsi="Times New Roman"/>
                <w:b/>
              </w:rPr>
            </w:pPr>
            <w:r w:rsidRPr="00E75F03">
              <w:rPr>
                <w:rFonts w:ascii="Times New Roman" w:hAnsi="Times New Roman"/>
                <w:b/>
                <w:bCs/>
              </w:rPr>
              <w:t>Сума грн. без ПДВ</w:t>
            </w:r>
          </w:p>
        </w:tc>
      </w:tr>
      <w:tr w:rsidR="00107637" w:rsidRPr="00E75F03" w:rsidTr="00685A75">
        <w:trPr>
          <w:trHeight w:val="489"/>
        </w:trPr>
        <w:tc>
          <w:tcPr>
            <w:tcW w:w="1150" w:type="dxa"/>
            <w:tcBorders>
              <w:top w:val="nil"/>
              <w:left w:val="single" w:sz="4" w:space="0" w:color="auto"/>
              <w:bottom w:val="single" w:sz="4" w:space="0" w:color="auto"/>
              <w:right w:val="single" w:sz="4" w:space="0" w:color="auto"/>
            </w:tcBorders>
            <w:shd w:val="clear" w:color="000000" w:fill="FFFFFF"/>
            <w:noWrap/>
            <w:vAlign w:val="center"/>
          </w:tcPr>
          <w:p w:rsidR="00107637" w:rsidRPr="00E75F03" w:rsidRDefault="00107637" w:rsidP="00685A75">
            <w:pPr>
              <w:jc w:val="center"/>
              <w:rPr>
                <w:rFonts w:ascii="Times New Roman" w:hAnsi="Times New Roman"/>
              </w:rPr>
            </w:pPr>
            <w:r w:rsidRPr="00E75F03">
              <w:rPr>
                <w:rFonts w:ascii="Times New Roman" w:hAnsi="Times New Roman"/>
              </w:rPr>
              <w:t>1</w:t>
            </w:r>
          </w:p>
        </w:tc>
        <w:tc>
          <w:tcPr>
            <w:tcW w:w="3954" w:type="dxa"/>
            <w:tcBorders>
              <w:top w:val="nil"/>
              <w:left w:val="nil"/>
              <w:bottom w:val="single" w:sz="4" w:space="0" w:color="auto"/>
              <w:right w:val="single" w:sz="4" w:space="0" w:color="auto"/>
            </w:tcBorders>
            <w:shd w:val="clear" w:color="000000" w:fill="FFFFFF"/>
            <w:vAlign w:val="center"/>
          </w:tcPr>
          <w:p w:rsidR="00107637" w:rsidRPr="00E75F03" w:rsidRDefault="00107637" w:rsidP="00685A75">
            <w:pPr>
              <w:rPr>
                <w:rFonts w:ascii="Times New Roman" w:hAnsi="Times New Roman"/>
                <w:lang w:val="en-US"/>
              </w:rPr>
            </w:pPr>
            <w:r w:rsidRPr="00E75F03">
              <w:rPr>
                <w:rFonts w:ascii="Times New Roman" w:hAnsi="Times New Roman"/>
                <w:bCs/>
                <w:lang w:val="uk-UA"/>
              </w:rPr>
              <w:t>Жорсткий диск  IBM  4Gbps Fibre Channel, 146.8 Gb 15000 rpm</w:t>
            </w:r>
          </w:p>
        </w:tc>
        <w:tc>
          <w:tcPr>
            <w:tcW w:w="1005" w:type="dxa"/>
            <w:tcBorders>
              <w:top w:val="nil"/>
              <w:left w:val="nil"/>
              <w:bottom w:val="single" w:sz="4" w:space="0" w:color="auto"/>
              <w:right w:val="single" w:sz="4" w:space="0" w:color="auto"/>
            </w:tcBorders>
            <w:shd w:val="clear" w:color="000000" w:fill="FFFFFF"/>
            <w:noWrap/>
            <w:vAlign w:val="center"/>
          </w:tcPr>
          <w:p w:rsidR="00107637" w:rsidRPr="00E75F03" w:rsidRDefault="00107637" w:rsidP="00685A75">
            <w:pPr>
              <w:jc w:val="center"/>
              <w:rPr>
                <w:rFonts w:ascii="Times New Roman" w:hAnsi="Times New Roman"/>
              </w:rPr>
            </w:pPr>
            <w:r w:rsidRPr="00E75F03">
              <w:rPr>
                <w:rFonts w:ascii="Times New Roman" w:hAnsi="Times New Roman"/>
                <w:bCs/>
              </w:rPr>
              <w:t>40К6823</w:t>
            </w:r>
          </w:p>
        </w:tc>
        <w:tc>
          <w:tcPr>
            <w:tcW w:w="1236" w:type="dxa"/>
            <w:tcBorders>
              <w:top w:val="nil"/>
              <w:left w:val="nil"/>
              <w:bottom w:val="single" w:sz="4" w:space="0" w:color="auto"/>
              <w:right w:val="single" w:sz="4" w:space="0" w:color="auto"/>
            </w:tcBorders>
            <w:shd w:val="clear" w:color="000000" w:fill="FFFFFF"/>
            <w:vAlign w:val="center"/>
          </w:tcPr>
          <w:p w:rsidR="00107637" w:rsidRPr="00E75F03" w:rsidRDefault="00107637" w:rsidP="00685A75">
            <w:pPr>
              <w:jc w:val="center"/>
              <w:rPr>
                <w:rFonts w:ascii="Times New Roman" w:hAnsi="Times New Roman"/>
                <w:color w:val="000000"/>
              </w:rPr>
            </w:pPr>
            <w:r w:rsidRPr="00E75F03">
              <w:rPr>
                <w:rFonts w:ascii="Times New Roman" w:hAnsi="Times New Roman"/>
              </w:rPr>
              <w:t>1</w:t>
            </w:r>
          </w:p>
        </w:tc>
        <w:tc>
          <w:tcPr>
            <w:tcW w:w="1236" w:type="dxa"/>
            <w:tcBorders>
              <w:top w:val="nil"/>
              <w:left w:val="nil"/>
              <w:bottom w:val="single" w:sz="4" w:space="0" w:color="auto"/>
              <w:right w:val="single" w:sz="4" w:space="0" w:color="auto"/>
            </w:tcBorders>
            <w:shd w:val="clear" w:color="000000" w:fill="FFFFFF"/>
            <w:vAlign w:val="center"/>
          </w:tcPr>
          <w:p w:rsidR="00107637" w:rsidRPr="00E75F03" w:rsidRDefault="00107637" w:rsidP="00685A75">
            <w:pPr>
              <w:jc w:val="center"/>
              <w:rPr>
                <w:rFonts w:ascii="Times New Roman" w:hAnsi="Times New Roman"/>
              </w:rPr>
            </w:pPr>
          </w:p>
        </w:tc>
        <w:tc>
          <w:tcPr>
            <w:tcW w:w="1223" w:type="dxa"/>
            <w:tcBorders>
              <w:top w:val="nil"/>
              <w:left w:val="nil"/>
              <w:bottom w:val="single" w:sz="4" w:space="0" w:color="auto"/>
              <w:right w:val="single" w:sz="4" w:space="0" w:color="auto"/>
            </w:tcBorders>
            <w:shd w:val="clear" w:color="000000" w:fill="FFFFFF"/>
            <w:vAlign w:val="center"/>
          </w:tcPr>
          <w:p w:rsidR="00107637" w:rsidRPr="00E75F03" w:rsidRDefault="00107637" w:rsidP="00685A75">
            <w:pPr>
              <w:jc w:val="center"/>
              <w:rPr>
                <w:rFonts w:ascii="Times New Roman" w:hAnsi="Times New Roman"/>
                <w:highlight w:val="yellow"/>
              </w:rPr>
            </w:pPr>
          </w:p>
        </w:tc>
      </w:tr>
      <w:tr w:rsidR="00107637" w:rsidRPr="00E75F03" w:rsidTr="00685A75">
        <w:trPr>
          <w:trHeight w:val="114"/>
        </w:trPr>
        <w:tc>
          <w:tcPr>
            <w:tcW w:w="8581"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rsidR="00107637" w:rsidRPr="00E75F03" w:rsidRDefault="00107637" w:rsidP="00685A75">
            <w:pPr>
              <w:jc w:val="right"/>
              <w:rPr>
                <w:rFonts w:ascii="Times New Roman" w:hAnsi="Times New Roman"/>
                <w:b/>
              </w:rPr>
            </w:pPr>
            <w:r w:rsidRPr="00E75F03">
              <w:rPr>
                <w:rFonts w:ascii="Times New Roman" w:hAnsi="Times New Roman"/>
                <w:b/>
              </w:rPr>
              <w:t>Всього грн. без ПДВ:</w:t>
            </w:r>
          </w:p>
        </w:tc>
        <w:tc>
          <w:tcPr>
            <w:tcW w:w="1223" w:type="dxa"/>
            <w:tcBorders>
              <w:top w:val="single" w:sz="4" w:space="0" w:color="auto"/>
              <w:left w:val="nil"/>
              <w:bottom w:val="single" w:sz="4" w:space="0" w:color="auto"/>
              <w:right w:val="single" w:sz="4" w:space="0" w:color="auto"/>
            </w:tcBorders>
            <w:shd w:val="clear" w:color="000000" w:fill="FFFFFF"/>
            <w:vAlign w:val="center"/>
          </w:tcPr>
          <w:p w:rsidR="00107637" w:rsidRPr="00E75F03" w:rsidRDefault="00107637" w:rsidP="00685A75">
            <w:pPr>
              <w:jc w:val="center"/>
              <w:rPr>
                <w:rFonts w:ascii="Times New Roman" w:hAnsi="Times New Roman"/>
                <w:b/>
                <w:highlight w:val="yellow"/>
              </w:rPr>
            </w:pPr>
          </w:p>
        </w:tc>
      </w:tr>
      <w:tr w:rsidR="00107637" w:rsidRPr="00E75F03" w:rsidTr="00685A75">
        <w:trPr>
          <w:trHeight w:val="96"/>
        </w:trPr>
        <w:tc>
          <w:tcPr>
            <w:tcW w:w="8581"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rsidR="00107637" w:rsidRPr="00E75F03" w:rsidRDefault="00107637" w:rsidP="00685A75">
            <w:pPr>
              <w:jc w:val="right"/>
              <w:rPr>
                <w:rFonts w:ascii="Times New Roman" w:hAnsi="Times New Roman"/>
                <w:b/>
              </w:rPr>
            </w:pPr>
            <w:r w:rsidRPr="00E75F03">
              <w:rPr>
                <w:rFonts w:ascii="Times New Roman" w:hAnsi="Times New Roman"/>
                <w:b/>
              </w:rPr>
              <w:t>ПДВ:</w:t>
            </w:r>
          </w:p>
        </w:tc>
        <w:tc>
          <w:tcPr>
            <w:tcW w:w="1223" w:type="dxa"/>
            <w:tcBorders>
              <w:top w:val="single" w:sz="4" w:space="0" w:color="auto"/>
              <w:left w:val="nil"/>
              <w:bottom w:val="single" w:sz="4" w:space="0" w:color="auto"/>
              <w:right w:val="single" w:sz="4" w:space="0" w:color="auto"/>
            </w:tcBorders>
            <w:shd w:val="clear" w:color="000000" w:fill="FFFFFF"/>
            <w:vAlign w:val="center"/>
          </w:tcPr>
          <w:p w:rsidR="00107637" w:rsidRPr="00E75F03" w:rsidRDefault="00107637" w:rsidP="00685A75">
            <w:pPr>
              <w:jc w:val="center"/>
              <w:rPr>
                <w:rFonts w:ascii="Times New Roman" w:hAnsi="Times New Roman"/>
                <w:b/>
                <w:highlight w:val="yellow"/>
              </w:rPr>
            </w:pPr>
          </w:p>
        </w:tc>
      </w:tr>
      <w:tr w:rsidR="00107637" w:rsidRPr="00E75F03" w:rsidTr="00685A75">
        <w:trPr>
          <w:trHeight w:val="165"/>
        </w:trPr>
        <w:tc>
          <w:tcPr>
            <w:tcW w:w="8581"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tcPr>
          <w:p w:rsidR="00107637" w:rsidRPr="00E75F03" w:rsidRDefault="00107637" w:rsidP="00685A75">
            <w:pPr>
              <w:jc w:val="right"/>
              <w:rPr>
                <w:rFonts w:ascii="Times New Roman" w:hAnsi="Times New Roman"/>
                <w:b/>
              </w:rPr>
            </w:pPr>
            <w:r w:rsidRPr="00E75F03">
              <w:rPr>
                <w:rFonts w:ascii="Times New Roman" w:hAnsi="Times New Roman"/>
                <w:b/>
              </w:rPr>
              <w:t>Всього грн. з ПДВ:</w:t>
            </w:r>
          </w:p>
        </w:tc>
        <w:tc>
          <w:tcPr>
            <w:tcW w:w="1223" w:type="dxa"/>
            <w:tcBorders>
              <w:top w:val="single" w:sz="4" w:space="0" w:color="auto"/>
              <w:left w:val="nil"/>
              <w:bottom w:val="single" w:sz="4" w:space="0" w:color="auto"/>
              <w:right w:val="single" w:sz="4" w:space="0" w:color="auto"/>
            </w:tcBorders>
            <w:shd w:val="clear" w:color="000000" w:fill="FFFFFF"/>
            <w:vAlign w:val="center"/>
          </w:tcPr>
          <w:p w:rsidR="00107637" w:rsidRPr="00E75F03" w:rsidRDefault="00107637" w:rsidP="00685A75">
            <w:pPr>
              <w:jc w:val="center"/>
              <w:rPr>
                <w:rFonts w:ascii="Times New Roman" w:hAnsi="Times New Roman"/>
                <w:b/>
                <w:highlight w:val="yellow"/>
              </w:rPr>
            </w:pPr>
          </w:p>
        </w:tc>
      </w:tr>
    </w:tbl>
    <w:p w:rsidR="00107637" w:rsidRPr="007B588F" w:rsidRDefault="00107637" w:rsidP="00122897">
      <w:pPr>
        <w:spacing w:after="0" w:line="200" w:lineRule="exact"/>
        <w:jc w:val="both"/>
        <w:rPr>
          <w:rFonts w:ascii="Times New Roman" w:hAnsi="Times New Roman"/>
          <w:sz w:val="28"/>
          <w:szCs w:val="28"/>
          <w:lang w:eastAsia="ru-RU"/>
        </w:rPr>
      </w:pPr>
    </w:p>
    <w:p w:rsidR="00107637" w:rsidRPr="007B588F" w:rsidRDefault="00107637" w:rsidP="00122897">
      <w:pPr>
        <w:spacing w:after="0" w:line="200" w:lineRule="exact"/>
        <w:jc w:val="both"/>
        <w:rPr>
          <w:rFonts w:ascii="Times New Roman" w:hAnsi="Times New Roman"/>
          <w:sz w:val="28"/>
          <w:szCs w:val="28"/>
          <w:lang w:eastAsia="ru-RU"/>
        </w:rPr>
      </w:pPr>
    </w:p>
    <w:p w:rsidR="00107637" w:rsidRPr="007B588F" w:rsidRDefault="00107637" w:rsidP="00122897">
      <w:pPr>
        <w:spacing w:after="0" w:line="200" w:lineRule="exact"/>
        <w:jc w:val="both"/>
        <w:rPr>
          <w:rFonts w:ascii="Times New Roman" w:hAnsi="Times New Roman"/>
          <w:sz w:val="28"/>
          <w:szCs w:val="28"/>
          <w:lang w:val="uk-UA" w:eastAsia="ru-RU"/>
        </w:rPr>
      </w:pPr>
    </w:p>
    <w:sectPr w:rsidR="00107637" w:rsidRPr="007B588F" w:rsidSect="008F7B3F">
      <w:pgSz w:w="11906" w:h="16838"/>
      <w:pgMar w:top="851" w:right="850" w:bottom="709"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7637" w:rsidRDefault="00107637" w:rsidP="00B93EE8">
      <w:pPr>
        <w:spacing w:after="0" w:line="240" w:lineRule="auto"/>
      </w:pPr>
      <w:r>
        <w:separator/>
      </w:r>
    </w:p>
  </w:endnote>
  <w:endnote w:type="continuationSeparator" w:id="0">
    <w:p w:rsidR="00107637" w:rsidRDefault="00107637"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7637" w:rsidRDefault="00107637" w:rsidP="00B93EE8">
      <w:pPr>
        <w:spacing w:after="0" w:line="240" w:lineRule="auto"/>
      </w:pPr>
      <w:r>
        <w:separator/>
      </w:r>
    </w:p>
  </w:footnote>
  <w:footnote w:type="continuationSeparator" w:id="0">
    <w:p w:rsidR="00107637" w:rsidRDefault="00107637"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94E6C"/>
    <w:multiLevelType w:val="hybridMultilevel"/>
    <w:tmpl w:val="F76C9F84"/>
    <w:lvl w:ilvl="0" w:tplc="DB2472DC">
      <w:start w:val="1"/>
      <w:numFmt w:val="decimal"/>
      <w:lvlText w:val="8.%1."/>
      <w:lvlJc w:val="left"/>
      <w:pPr>
        <w:ind w:left="1287" w:hanging="360"/>
      </w:pPr>
      <w:rPr>
        <w:rFonts w:cs="Times New Roman" w:hint="default"/>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1">
    <w:nsid w:val="10EA25BB"/>
    <w:multiLevelType w:val="multilevel"/>
    <w:tmpl w:val="1C88F05A"/>
    <w:lvl w:ilvl="0">
      <w:start w:val="1"/>
      <w:numFmt w:val="decimal"/>
      <w:lvlText w:val="%1."/>
      <w:lvlJc w:val="left"/>
      <w:pPr>
        <w:ind w:left="1074" w:hanging="360"/>
      </w:pPr>
      <w:rPr>
        <w:rFonts w:cs="Times New Roman" w:hint="default"/>
      </w:rPr>
    </w:lvl>
    <w:lvl w:ilvl="1">
      <w:start w:val="1"/>
      <w:numFmt w:val="decimal"/>
      <w:isLgl/>
      <w:lvlText w:val="%1.%2."/>
      <w:lvlJc w:val="left"/>
      <w:pPr>
        <w:ind w:left="1080" w:hanging="360"/>
      </w:pPr>
      <w:rPr>
        <w:rFonts w:cs="Times New Roman" w:hint="default"/>
        <w:b w:val="0"/>
      </w:rPr>
    </w:lvl>
    <w:lvl w:ilvl="2">
      <w:start w:val="1"/>
      <w:numFmt w:val="decimal"/>
      <w:isLgl/>
      <w:lvlText w:val="%1.%2.%3."/>
      <w:lvlJc w:val="left"/>
      <w:pPr>
        <w:ind w:left="1828" w:hanging="720"/>
      </w:pPr>
      <w:rPr>
        <w:rFonts w:cs="Times New Roman" w:hint="default"/>
      </w:rPr>
    </w:lvl>
    <w:lvl w:ilvl="3">
      <w:start w:val="1"/>
      <w:numFmt w:val="decimal"/>
      <w:isLgl/>
      <w:lvlText w:val="%1.%2.%3.%4."/>
      <w:lvlJc w:val="left"/>
      <w:pPr>
        <w:ind w:left="2025" w:hanging="720"/>
      </w:pPr>
      <w:rPr>
        <w:rFonts w:cs="Times New Roman" w:hint="default"/>
      </w:rPr>
    </w:lvl>
    <w:lvl w:ilvl="4">
      <w:start w:val="1"/>
      <w:numFmt w:val="decimal"/>
      <w:isLgl/>
      <w:lvlText w:val="%1.%2.%3.%4.%5."/>
      <w:lvlJc w:val="left"/>
      <w:pPr>
        <w:ind w:left="2582" w:hanging="1080"/>
      </w:pPr>
      <w:rPr>
        <w:rFonts w:cs="Times New Roman" w:hint="default"/>
      </w:rPr>
    </w:lvl>
    <w:lvl w:ilvl="5">
      <w:start w:val="1"/>
      <w:numFmt w:val="decimal"/>
      <w:isLgl/>
      <w:lvlText w:val="%1.%2.%3.%4.%5.%6."/>
      <w:lvlJc w:val="left"/>
      <w:pPr>
        <w:ind w:left="2779" w:hanging="1080"/>
      </w:pPr>
      <w:rPr>
        <w:rFonts w:cs="Times New Roman" w:hint="default"/>
      </w:rPr>
    </w:lvl>
    <w:lvl w:ilvl="6">
      <w:start w:val="1"/>
      <w:numFmt w:val="decimal"/>
      <w:isLgl/>
      <w:lvlText w:val="%1.%2.%3.%4.%5.%6.%7."/>
      <w:lvlJc w:val="left"/>
      <w:pPr>
        <w:ind w:left="3336" w:hanging="1440"/>
      </w:pPr>
      <w:rPr>
        <w:rFonts w:cs="Times New Roman" w:hint="default"/>
      </w:rPr>
    </w:lvl>
    <w:lvl w:ilvl="7">
      <w:start w:val="1"/>
      <w:numFmt w:val="decimal"/>
      <w:isLgl/>
      <w:lvlText w:val="%1.%2.%3.%4.%5.%6.%7.%8."/>
      <w:lvlJc w:val="left"/>
      <w:pPr>
        <w:ind w:left="3533" w:hanging="1440"/>
      </w:pPr>
      <w:rPr>
        <w:rFonts w:cs="Times New Roman" w:hint="default"/>
      </w:rPr>
    </w:lvl>
    <w:lvl w:ilvl="8">
      <w:start w:val="1"/>
      <w:numFmt w:val="decimal"/>
      <w:isLgl/>
      <w:lvlText w:val="%1.%2.%3.%4.%5.%6.%7.%8.%9."/>
      <w:lvlJc w:val="left"/>
      <w:pPr>
        <w:ind w:left="4090" w:hanging="1800"/>
      </w:pPr>
      <w:rPr>
        <w:rFonts w:cs="Times New Roman" w:hint="default"/>
      </w:rPr>
    </w:lvl>
  </w:abstractNum>
  <w:abstractNum w:abstractNumId="2">
    <w:nsid w:val="131B17E0"/>
    <w:multiLevelType w:val="hybridMultilevel"/>
    <w:tmpl w:val="1F403670"/>
    <w:lvl w:ilvl="0" w:tplc="97DA1A14">
      <w:start w:val="2"/>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4">
    <w:nsid w:val="1B640DD7"/>
    <w:multiLevelType w:val="multilevel"/>
    <w:tmpl w:val="2DCAF6DE"/>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5">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2D9C6C09"/>
    <w:multiLevelType w:val="hybridMultilevel"/>
    <w:tmpl w:val="C68A11F2"/>
    <w:lvl w:ilvl="0" w:tplc="04190001">
      <w:start w:val="1"/>
      <w:numFmt w:val="bullet"/>
      <w:lvlText w:val=""/>
      <w:lvlJc w:val="left"/>
      <w:pPr>
        <w:ind w:left="720" w:hanging="360"/>
      </w:pPr>
      <w:rPr>
        <w:rFonts w:ascii="Symbol" w:hAnsi="Symbol" w:hint="default"/>
      </w:rPr>
    </w:lvl>
    <w:lvl w:ilvl="1" w:tplc="C036798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B4868FD"/>
    <w:multiLevelType w:val="hybridMultilevel"/>
    <w:tmpl w:val="0980E790"/>
    <w:lvl w:ilvl="0" w:tplc="90A20506">
      <w:start w:val="1"/>
      <w:numFmt w:val="decimal"/>
      <w:lvlText w:val="10.%1."/>
      <w:lvlJc w:val="left"/>
      <w:pPr>
        <w:ind w:left="1146" w:hanging="360"/>
      </w:pPr>
      <w:rPr>
        <w:rFonts w:cs="Times New Roman" w:hint="default"/>
      </w:rPr>
    </w:lvl>
    <w:lvl w:ilvl="1" w:tplc="04220019" w:tentative="1">
      <w:start w:val="1"/>
      <w:numFmt w:val="lowerLetter"/>
      <w:lvlText w:val="%2."/>
      <w:lvlJc w:val="left"/>
      <w:pPr>
        <w:ind w:left="1866" w:hanging="360"/>
      </w:pPr>
      <w:rPr>
        <w:rFonts w:cs="Times New Roman"/>
      </w:rPr>
    </w:lvl>
    <w:lvl w:ilvl="2" w:tplc="0422001B" w:tentative="1">
      <w:start w:val="1"/>
      <w:numFmt w:val="lowerRoman"/>
      <w:lvlText w:val="%3."/>
      <w:lvlJc w:val="right"/>
      <w:pPr>
        <w:ind w:left="2586" w:hanging="180"/>
      </w:pPr>
      <w:rPr>
        <w:rFonts w:cs="Times New Roman"/>
      </w:rPr>
    </w:lvl>
    <w:lvl w:ilvl="3" w:tplc="0422000F" w:tentative="1">
      <w:start w:val="1"/>
      <w:numFmt w:val="decimal"/>
      <w:lvlText w:val="%4."/>
      <w:lvlJc w:val="left"/>
      <w:pPr>
        <w:ind w:left="3306" w:hanging="360"/>
      </w:pPr>
      <w:rPr>
        <w:rFonts w:cs="Times New Roman"/>
      </w:rPr>
    </w:lvl>
    <w:lvl w:ilvl="4" w:tplc="04220019" w:tentative="1">
      <w:start w:val="1"/>
      <w:numFmt w:val="lowerLetter"/>
      <w:lvlText w:val="%5."/>
      <w:lvlJc w:val="left"/>
      <w:pPr>
        <w:ind w:left="4026" w:hanging="360"/>
      </w:pPr>
      <w:rPr>
        <w:rFonts w:cs="Times New Roman"/>
      </w:rPr>
    </w:lvl>
    <w:lvl w:ilvl="5" w:tplc="0422001B" w:tentative="1">
      <w:start w:val="1"/>
      <w:numFmt w:val="lowerRoman"/>
      <w:lvlText w:val="%6."/>
      <w:lvlJc w:val="right"/>
      <w:pPr>
        <w:ind w:left="4746" w:hanging="180"/>
      </w:pPr>
      <w:rPr>
        <w:rFonts w:cs="Times New Roman"/>
      </w:rPr>
    </w:lvl>
    <w:lvl w:ilvl="6" w:tplc="0422000F" w:tentative="1">
      <w:start w:val="1"/>
      <w:numFmt w:val="decimal"/>
      <w:lvlText w:val="%7."/>
      <w:lvlJc w:val="left"/>
      <w:pPr>
        <w:ind w:left="5466" w:hanging="360"/>
      </w:pPr>
      <w:rPr>
        <w:rFonts w:cs="Times New Roman"/>
      </w:rPr>
    </w:lvl>
    <w:lvl w:ilvl="7" w:tplc="04220019" w:tentative="1">
      <w:start w:val="1"/>
      <w:numFmt w:val="lowerLetter"/>
      <w:lvlText w:val="%8."/>
      <w:lvlJc w:val="left"/>
      <w:pPr>
        <w:ind w:left="6186" w:hanging="360"/>
      </w:pPr>
      <w:rPr>
        <w:rFonts w:cs="Times New Roman"/>
      </w:rPr>
    </w:lvl>
    <w:lvl w:ilvl="8" w:tplc="0422001B" w:tentative="1">
      <w:start w:val="1"/>
      <w:numFmt w:val="lowerRoman"/>
      <w:lvlText w:val="%9."/>
      <w:lvlJc w:val="right"/>
      <w:pPr>
        <w:ind w:left="6906" w:hanging="180"/>
      </w:pPr>
      <w:rPr>
        <w:rFonts w:cs="Times New Roman"/>
      </w:rPr>
    </w:lvl>
  </w:abstractNum>
  <w:abstractNum w:abstractNumId="8">
    <w:nsid w:val="4C6F7F14"/>
    <w:multiLevelType w:val="multilevel"/>
    <w:tmpl w:val="F76C9F84"/>
    <w:lvl w:ilvl="0">
      <w:start w:val="1"/>
      <w:numFmt w:val="decimal"/>
      <w:lvlText w:val="8.%1."/>
      <w:lvlJc w:val="left"/>
      <w:pPr>
        <w:ind w:left="1287" w:hanging="360"/>
      </w:pPr>
      <w:rPr>
        <w:rFonts w:cs="Times New Roman" w:hint="default"/>
      </w:rPr>
    </w:lvl>
    <w:lvl w:ilvl="1">
      <w:start w:val="1"/>
      <w:numFmt w:val="lowerLetter"/>
      <w:lvlText w:val="%2."/>
      <w:lvlJc w:val="left"/>
      <w:pPr>
        <w:ind w:left="2007" w:hanging="360"/>
      </w:pPr>
      <w:rPr>
        <w:rFonts w:cs="Times New Roman"/>
      </w:rPr>
    </w:lvl>
    <w:lvl w:ilvl="2">
      <w:start w:val="1"/>
      <w:numFmt w:val="lowerRoman"/>
      <w:lvlText w:val="%3."/>
      <w:lvlJc w:val="right"/>
      <w:pPr>
        <w:ind w:left="2727" w:hanging="180"/>
      </w:pPr>
      <w:rPr>
        <w:rFonts w:cs="Times New Roman"/>
      </w:rPr>
    </w:lvl>
    <w:lvl w:ilvl="3">
      <w:start w:val="1"/>
      <w:numFmt w:val="decimal"/>
      <w:lvlText w:val="%4."/>
      <w:lvlJc w:val="left"/>
      <w:pPr>
        <w:ind w:left="3447" w:hanging="36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9">
    <w:nsid w:val="50C318E9"/>
    <w:multiLevelType w:val="hybridMultilevel"/>
    <w:tmpl w:val="E4FAE734"/>
    <w:lvl w:ilvl="0" w:tplc="0EE6DECC">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56820882"/>
    <w:multiLevelType w:val="hybridMultilevel"/>
    <w:tmpl w:val="B73022E8"/>
    <w:lvl w:ilvl="0" w:tplc="027E1BF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nsid w:val="5CDF1952"/>
    <w:multiLevelType w:val="multilevel"/>
    <w:tmpl w:val="1C88F05A"/>
    <w:lvl w:ilvl="0">
      <w:start w:val="1"/>
      <w:numFmt w:val="decimal"/>
      <w:lvlText w:val="%1."/>
      <w:lvlJc w:val="left"/>
      <w:pPr>
        <w:ind w:left="1074" w:hanging="360"/>
      </w:pPr>
      <w:rPr>
        <w:rFonts w:cs="Times New Roman" w:hint="default"/>
      </w:rPr>
    </w:lvl>
    <w:lvl w:ilvl="1">
      <w:start w:val="1"/>
      <w:numFmt w:val="decimal"/>
      <w:isLgl/>
      <w:lvlText w:val="%1.%2."/>
      <w:lvlJc w:val="left"/>
      <w:pPr>
        <w:ind w:left="1080" w:hanging="360"/>
      </w:pPr>
      <w:rPr>
        <w:rFonts w:cs="Times New Roman" w:hint="default"/>
        <w:b w:val="0"/>
      </w:rPr>
    </w:lvl>
    <w:lvl w:ilvl="2">
      <w:start w:val="1"/>
      <w:numFmt w:val="decimal"/>
      <w:isLgl/>
      <w:lvlText w:val="%1.%2.%3."/>
      <w:lvlJc w:val="left"/>
      <w:pPr>
        <w:ind w:left="1828" w:hanging="720"/>
      </w:pPr>
      <w:rPr>
        <w:rFonts w:cs="Times New Roman" w:hint="default"/>
      </w:rPr>
    </w:lvl>
    <w:lvl w:ilvl="3">
      <w:start w:val="1"/>
      <w:numFmt w:val="decimal"/>
      <w:isLgl/>
      <w:lvlText w:val="%1.%2.%3.%4."/>
      <w:lvlJc w:val="left"/>
      <w:pPr>
        <w:ind w:left="2025" w:hanging="720"/>
      </w:pPr>
      <w:rPr>
        <w:rFonts w:cs="Times New Roman" w:hint="default"/>
      </w:rPr>
    </w:lvl>
    <w:lvl w:ilvl="4">
      <w:start w:val="1"/>
      <w:numFmt w:val="decimal"/>
      <w:isLgl/>
      <w:lvlText w:val="%1.%2.%3.%4.%5."/>
      <w:lvlJc w:val="left"/>
      <w:pPr>
        <w:ind w:left="2582" w:hanging="1080"/>
      </w:pPr>
      <w:rPr>
        <w:rFonts w:cs="Times New Roman" w:hint="default"/>
      </w:rPr>
    </w:lvl>
    <w:lvl w:ilvl="5">
      <w:start w:val="1"/>
      <w:numFmt w:val="decimal"/>
      <w:isLgl/>
      <w:lvlText w:val="%1.%2.%3.%4.%5.%6."/>
      <w:lvlJc w:val="left"/>
      <w:pPr>
        <w:ind w:left="2779" w:hanging="1080"/>
      </w:pPr>
      <w:rPr>
        <w:rFonts w:cs="Times New Roman" w:hint="default"/>
      </w:rPr>
    </w:lvl>
    <w:lvl w:ilvl="6">
      <w:start w:val="1"/>
      <w:numFmt w:val="decimal"/>
      <w:isLgl/>
      <w:lvlText w:val="%1.%2.%3.%4.%5.%6.%7."/>
      <w:lvlJc w:val="left"/>
      <w:pPr>
        <w:ind w:left="3336" w:hanging="1440"/>
      </w:pPr>
      <w:rPr>
        <w:rFonts w:cs="Times New Roman" w:hint="default"/>
      </w:rPr>
    </w:lvl>
    <w:lvl w:ilvl="7">
      <w:start w:val="1"/>
      <w:numFmt w:val="decimal"/>
      <w:isLgl/>
      <w:lvlText w:val="%1.%2.%3.%4.%5.%6.%7.%8."/>
      <w:lvlJc w:val="left"/>
      <w:pPr>
        <w:ind w:left="3533" w:hanging="1440"/>
      </w:pPr>
      <w:rPr>
        <w:rFonts w:cs="Times New Roman" w:hint="default"/>
      </w:rPr>
    </w:lvl>
    <w:lvl w:ilvl="8">
      <w:start w:val="1"/>
      <w:numFmt w:val="decimal"/>
      <w:isLgl/>
      <w:lvlText w:val="%1.%2.%3.%4.%5.%6.%7.%8.%9."/>
      <w:lvlJc w:val="left"/>
      <w:pPr>
        <w:ind w:left="4090" w:hanging="1800"/>
      </w:pPr>
      <w:rPr>
        <w:rFonts w:cs="Times New Roman" w:hint="default"/>
      </w:rPr>
    </w:lvl>
  </w:abstractNum>
  <w:abstractNum w:abstractNumId="12">
    <w:nsid w:val="736C4AB2"/>
    <w:multiLevelType w:val="hybridMultilevel"/>
    <w:tmpl w:val="A19A1F60"/>
    <w:lvl w:ilvl="0" w:tplc="90A20506">
      <w:start w:val="1"/>
      <w:numFmt w:val="decimal"/>
      <w:lvlText w:val="10.%1."/>
      <w:lvlJc w:val="left"/>
      <w:pPr>
        <w:ind w:left="1287" w:hanging="360"/>
      </w:pPr>
      <w:rPr>
        <w:rFonts w:cs="Times New Roman" w:hint="default"/>
      </w:rPr>
    </w:lvl>
    <w:lvl w:ilvl="1" w:tplc="04190019" w:tentative="1">
      <w:start w:val="1"/>
      <w:numFmt w:val="lowerLetter"/>
      <w:lvlText w:val="%2."/>
      <w:lvlJc w:val="left"/>
      <w:pPr>
        <w:tabs>
          <w:tab w:val="num" w:pos="1581"/>
        </w:tabs>
        <w:ind w:left="1581" w:hanging="360"/>
      </w:pPr>
      <w:rPr>
        <w:rFonts w:cs="Times New Roman"/>
      </w:rPr>
    </w:lvl>
    <w:lvl w:ilvl="2" w:tplc="0419001B" w:tentative="1">
      <w:start w:val="1"/>
      <w:numFmt w:val="lowerRoman"/>
      <w:lvlText w:val="%3."/>
      <w:lvlJc w:val="right"/>
      <w:pPr>
        <w:tabs>
          <w:tab w:val="num" w:pos="2301"/>
        </w:tabs>
        <w:ind w:left="2301" w:hanging="180"/>
      </w:pPr>
      <w:rPr>
        <w:rFonts w:cs="Times New Roman"/>
      </w:rPr>
    </w:lvl>
    <w:lvl w:ilvl="3" w:tplc="0419000F" w:tentative="1">
      <w:start w:val="1"/>
      <w:numFmt w:val="decimal"/>
      <w:lvlText w:val="%4."/>
      <w:lvlJc w:val="left"/>
      <w:pPr>
        <w:tabs>
          <w:tab w:val="num" w:pos="3021"/>
        </w:tabs>
        <w:ind w:left="3021" w:hanging="360"/>
      </w:pPr>
      <w:rPr>
        <w:rFonts w:cs="Times New Roman"/>
      </w:rPr>
    </w:lvl>
    <w:lvl w:ilvl="4" w:tplc="04190019" w:tentative="1">
      <w:start w:val="1"/>
      <w:numFmt w:val="lowerLetter"/>
      <w:lvlText w:val="%5."/>
      <w:lvlJc w:val="left"/>
      <w:pPr>
        <w:tabs>
          <w:tab w:val="num" w:pos="3741"/>
        </w:tabs>
        <w:ind w:left="3741" w:hanging="360"/>
      </w:pPr>
      <w:rPr>
        <w:rFonts w:cs="Times New Roman"/>
      </w:rPr>
    </w:lvl>
    <w:lvl w:ilvl="5" w:tplc="0419001B" w:tentative="1">
      <w:start w:val="1"/>
      <w:numFmt w:val="lowerRoman"/>
      <w:lvlText w:val="%6."/>
      <w:lvlJc w:val="right"/>
      <w:pPr>
        <w:tabs>
          <w:tab w:val="num" w:pos="4461"/>
        </w:tabs>
        <w:ind w:left="4461" w:hanging="180"/>
      </w:pPr>
      <w:rPr>
        <w:rFonts w:cs="Times New Roman"/>
      </w:rPr>
    </w:lvl>
    <w:lvl w:ilvl="6" w:tplc="0419000F" w:tentative="1">
      <w:start w:val="1"/>
      <w:numFmt w:val="decimal"/>
      <w:lvlText w:val="%7."/>
      <w:lvlJc w:val="left"/>
      <w:pPr>
        <w:tabs>
          <w:tab w:val="num" w:pos="5181"/>
        </w:tabs>
        <w:ind w:left="5181" w:hanging="360"/>
      </w:pPr>
      <w:rPr>
        <w:rFonts w:cs="Times New Roman"/>
      </w:rPr>
    </w:lvl>
    <w:lvl w:ilvl="7" w:tplc="04190019" w:tentative="1">
      <w:start w:val="1"/>
      <w:numFmt w:val="lowerLetter"/>
      <w:lvlText w:val="%8."/>
      <w:lvlJc w:val="left"/>
      <w:pPr>
        <w:tabs>
          <w:tab w:val="num" w:pos="5901"/>
        </w:tabs>
        <w:ind w:left="5901" w:hanging="360"/>
      </w:pPr>
      <w:rPr>
        <w:rFonts w:cs="Times New Roman"/>
      </w:rPr>
    </w:lvl>
    <w:lvl w:ilvl="8" w:tplc="0419001B" w:tentative="1">
      <w:start w:val="1"/>
      <w:numFmt w:val="lowerRoman"/>
      <w:lvlText w:val="%9."/>
      <w:lvlJc w:val="right"/>
      <w:pPr>
        <w:tabs>
          <w:tab w:val="num" w:pos="6621"/>
        </w:tabs>
        <w:ind w:left="6621" w:hanging="180"/>
      </w:pPr>
      <w:rPr>
        <w:rFonts w:cs="Times New Roman"/>
      </w:rPr>
    </w:lvl>
  </w:abstractNum>
  <w:num w:numId="1">
    <w:abstractNumId w:val="4"/>
  </w:num>
  <w:num w:numId="2">
    <w:abstractNumId w:val="5"/>
  </w:num>
  <w:num w:numId="3">
    <w:abstractNumId w:val="3"/>
  </w:num>
  <w:num w:numId="4">
    <w:abstractNumId w:val="9"/>
  </w:num>
  <w:num w:numId="5">
    <w:abstractNumId w:val="2"/>
  </w:num>
  <w:num w:numId="6">
    <w:abstractNumId w:val="10"/>
  </w:num>
  <w:num w:numId="7">
    <w:abstractNumId w:val="6"/>
  </w:num>
  <w:num w:numId="8">
    <w:abstractNumId w:val="1"/>
  </w:num>
  <w:num w:numId="9">
    <w:abstractNumId w:val="0"/>
  </w:num>
  <w:num w:numId="10">
    <w:abstractNumId w:val="7"/>
  </w:num>
  <w:num w:numId="11">
    <w:abstractNumId w:val="11"/>
  </w:num>
  <w:num w:numId="12">
    <w:abstractNumId w:val="8"/>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7269"/>
    <w:rsid w:val="000136D3"/>
    <w:rsid w:val="00013C35"/>
    <w:rsid w:val="00013FD9"/>
    <w:rsid w:val="00017272"/>
    <w:rsid w:val="00026CC7"/>
    <w:rsid w:val="00026F71"/>
    <w:rsid w:val="0003242C"/>
    <w:rsid w:val="00033909"/>
    <w:rsid w:val="00035546"/>
    <w:rsid w:val="000361FB"/>
    <w:rsid w:val="00036558"/>
    <w:rsid w:val="0004068E"/>
    <w:rsid w:val="00040B76"/>
    <w:rsid w:val="00044081"/>
    <w:rsid w:val="00046BD7"/>
    <w:rsid w:val="00051797"/>
    <w:rsid w:val="00054983"/>
    <w:rsid w:val="00055DF5"/>
    <w:rsid w:val="0006501A"/>
    <w:rsid w:val="00065219"/>
    <w:rsid w:val="00071C75"/>
    <w:rsid w:val="00074820"/>
    <w:rsid w:val="00081946"/>
    <w:rsid w:val="00085CFC"/>
    <w:rsid w:val="00090180"/>
    <w:rsid w:val="00090600"/>
    <w:rsid w:val="0009149A"/>
    <w:rsid w:val="000943F3"/>
    <w:rsid w:val="000A4A90"/>
    <w:rsid w:val="000A5783"/>
    <w:rsid w:val="000B1DF3"/>
    <w:rsid w:val="000B70F0"/>
    <w:rsid w:val="000B7ED2"/>
    <w:rsid w:val="000C2ED7"/>
    <w:rsid w:val="000D3996"/>
    <w:rsid w:val="000D5DD4"/>
    <w:rsid w:val="000E6A7B"/>
    <w:rsid w:val="000F1AFF"/>
    <w:rsid w:val="000F2169"/>
    <w:rsid w:val="000F29AF"/>
    <w:rsid w:val="000F49C0"/>
    <w:rsid w:val="000F4EDF"/>
    <w:rsid w:val="000F6E28"/>
    <w:rsid w:val="000F73FE"/>
    <w:rsid w:val="00100899"/>
    <w:rsid w:val="00107637"/>
    <w:rsid w:val="0011110D"/>
    <w:rsid w:val="00112477"/>
    <w:rsid w:val="00113404"/>
    <w:rsid w:val="00114028"/>
    <w:rsid w:val="00116B24"/>
    <w:rsid w:val="00116B8C"/>
    <w:rsid w:val="00121554"/>
    <w:rsid w:val="00122897"/>
    <w:rsid w:val="00122A2F"/>
    <w:rsid w:val="00134D92"/>
    <w:rsid w:val="0013656D"/>
    <w:rsid w:val="00140453"/>
    <w:rsid w:val="001408A6"/>
    <w:rsid w:val="00140D49"/>
    <w:rsid w:val="00143A01"/>
    <w:rsid w:val="00143B49"/>
    <w:rsid w:val="00147B40"/>
    <w:rsid w:val="0015047E"/>
    <w:rsid w:val="00150EBD"/>
    <w:rsid w:val="001521F8"/>
    <w:rsid w:val="001536AE"/>
    <w:rsid w:val="00157B2E"/>
    <w:rsid w:val="00157C60"/>
    <w:rsid w:val="00162304"/>
    <w:rsid w:val="001652DD"/>
    <w:rsid w:val="00167699"/>
    <w:rsid w:val="0017453A"/>
    <w:rsid w:val="00174985"/>
    <w:rsid w:val="0017700F"/>
    <w:rsid w:val="00181DDB"/>
    <w:rsid w:val="00182F4E"/>
    <w:rsid w:val="00184957"/>
    <w:rsid w:val="001861B2"/>
    <w:rsid w:val="00186693"/>
    <w:rsid w:val="001903C7"/>
    <w:rsid w:val="001921EB"/>
    <w:rsid w:val="001943BA"/>
    <w:rsid w:val="00194D96"/>
    <w:rsid w:val="001A050C"/>
    <w:rsid w:val="001A0BAE"/>
    <w:rsid w:val="001A2C18"/>
    <w:rsid w:val="001B0F5F"/>
    <w:rsid w:val="001B378D"/>
    <w:rsid w:val="001B3DBB"/>
    <w:rsid w:val="001B4B91"/>
    <w:rsid w:val="001B788F"/>
    <w:rsid w:val="001B7B12"/>
    <w:rsid w:val="001C1070"/>
    <w:rsid w:val="001C33CF"/>
    <w:rsid w:val="001C4CC9"/>
    <w:rsid w:val="001C668F"/>
    <w:rsid w:val="001C6EE6"/>
    <w:rsid w:val="001D0B44"/>
    <w:rsid w:val="001D0F29"/>
    <w:rsid w:val="001E06A1"/>
    <w:rsid w:val="001E08BB"/>
    <w:rsid w:val="001E17A4"/>
    <w:rsid w:val="001E46AE"/>
    <w:rsid w:val="001E640F"/>
    <w:rsid w:val="001F39B0"/>
    <w:rsid w:val="001F4696"/>
    <w:rsid w:val="001F67F6"/>
    <w:rsid w:val="0020151F"/>
    <w:rsid w:val="00205F10"/>
    <w:rsid w:val="00212964"/>
    <w:rsid w:val="00217637"/>
    <w:rsid w:val="00220AB8"/>
    <w:rsid w:val="00220BBB"/>
    <w:rsid w:val="00243590"/>
    <w:rsid w:val="00244BC2"/>
    <w:rsid w:val="0024619C"/>
    <w:rsid w:val="00251DDF"/>
    <w:rsid w:val="0025319B"/>
    <w:rsid w:val="002559F8"/>
    <w:rsid w:val="00266818"/>
    <w:rsid w:val="00266991"/>
    <w:rsid w:val="00273FC1"/>
    <w:rsid w:val="002749D7"/>
    <w:rsid w:val="00275BCD"/>
    <w:rsid w:val="00277664"/>
    <w:rsid w:val="002827F0"/>
    <w:rsid w:val="00283312"/>
    <w:rsid w:val="0028365B"/>
    <w:rsid w:val="002863B5"/>
    <w:rsid w:val="00287177"/>
    <w:rsid w:val="00296D29"/>
    <w:rsid w:val="002A41C2"/>
    <w:rsid w:val="002A493C"/>
    <w:rsid w:val="002A55C3"/>
    <w:rsid w:val="002A764B"/>
    <w:rsid w:val="002B0206"/>
    <w:rsid w:val="002B23BD"/>
    <w:rsid w:val="002B7F67"/>
    <w:rsid w:val="002C098B"/>
    <w:rsid w:val="002C0ECC"/>
    <w:rsid w:val="002C45A5"/>
    <w:rsid w:val="002C5072"/>
    <w:rsid w:val="002C6BAF"/>
    <w:rsid w:val="002D16DA"/>
    <w:rsid w:val="002F2AA5"/>
    <w:rsid w:val="002F6DBD"/>
    <w:rsid w:val="002F74D1"/>
    <w:rsid w:val="0030396B"/>
    <w:rsid w:val="003064FB"/>
    <w:rsid w:val="00306A1E"/>
    <w:rsid w:val="00307693"/>
    <w:rsid w:val="00307AB5"/>
    <w:rsid w:val="00307F58"/>
    <w:rsid w:val="00311954"/>
    <w:rsid w:val="00313F21"/>
    <w:rsid w:val="00315B4A"/>
    <w:rsid w:val="0031643A"/>
    <w:rsid w:val="00322853"/>
    <w:rsid w:val="003249B4"/>
    <w:rsid w:val="00325C39"/>
    <w:rsid w:val="00334181"/>
    <w:rsid w:val="003372F6"/>
    <w:rsid w:val="003377A9"/>
    <w:rsid w:val="003378B5"/>
    <w:rsid w:val="0034068E"/>
    <w:rsid w:val="0034591E"/>
    <w:rsid w:val="00350B53"/>
    <w:rsid w:val="003514C2"/>
    <w:rsid w:val="00357BA8"/>
    <w:rsid w:val="003608EF"/>
    <w:rsid w:val="00366511"/>
    <w:rsid w:val="00366ACD"/>
    <w:rsid w:val="00372073"/>
    <w:rsid w:val="00373F47"/>
    <w:rsid w:val="00374A2D"/>
    <w:rsid w:val="00375BE0"/>
    <w:rsid w:val="0037751A"/>
    <w:rsid w:val="003779BB"/>
    <w:rsid w:val="00380CB1"/>
    <w:rsid w:val="00392A95"/>
    <w:rsid w:val="00392FF7"/>
    <w:rsid w:val="003A6247"/>
    <w:rsid w:val="003B108D"/>
    <w:rsid w:val="003B41CB"/>
    <w:rsid w:val="003B557E"/>
    <w:rsid w:val="003B68A7"/>
    <w:rsid w:val="003C0D0F"/>
    <w:rsid w:val="003C1996"/>
    <w:rsid w:val="003D6300"/>
    <w:rsid w:val="003E609C"/>
    <w:rsid w:val="003E660C"/>
    <w:rsid w:val="003F2897"/>
    <w:rsid w:val="003F3512"/>
    <w:rsid w:val="003F603E"/>
    <w:rsid w:val="003F73A2"/>
    <w:rsid w:val="003F74A1"/>
    <w:rsid w:val="00400E71"/>
    <w:rsid w:val="004029D7"/>
    <w:rsid w:val="004042CC"/>
    <w:rsid w:val="004051EC"/>
    <w:rsid w:val="00422765"/>
    <w:rsid w:val="00423C2C"/>
    <w:rsid w:val="00424304"/>
    <w:rsid w:val="004258BD"/>
    <w:rsid w:val="0042760D"/>
    <w:rsid w:val="0044200A"/>
    <w:rsid w:val="0044474C"/>
    <w:rsid w:val="004449D0"/>
    <w:rsid w:val="0044560C"/>
    <w:rsid w:val="004462F2"/>
    <w:rsid w:val="004539AA"/>
    <w:rsid w:val="00454543"/>
    <w:rsid w:val="004566D4"/>
    <w:rsid w:val="00457DDE"/>
    <w:rsid w:val="00464858"/>
    <w:rsid w:val="00464D62"/>
    <w:rsid w:val="00475A5A"/>
    <w:rsid w:val="00477182"/>
    <w:rsid w:val="004778EB"/>
    <w:rsid w:val="004944DF"/>
    <w:rsid w:val="00494823"/>
    <w:rsid w:val="004A3B3B"/>
    <w:rsid w:val="004A54F1"/>
    <w:rsid w:val="004A65C5"/>
    <w:rsid w:val="004B2400"/>
    <w:rsid w:val="004C1656"/>
    <w:rsid w:val="004C21DC"/>
    <w:rsid w:val="004C6D55"/>
    <w:rsid w:val="004C7258"/>
    <w:rsid w:val="004D065F"/>
    <w:rsid w:val="004D2300"/>
    <w:rsid w:val="004D715C"/>
    <w:rsid w:val="004E042C"/>
    <w:rsid w:val="004E1EE8"/>
    <w:rsid w:val="0050641C"/>
    <w:rsid w:val="00516394"/>
    <w:rsid w:val="00537BF1"/>
    <w:rsid w:val="0054113A"/>
    <w:rsid w:val="005448B8"/>
    <w:rsid w:val="005509A7"/>
    <w:rsid w:val="00553B13"/>
    <w:rsid w:val="005547A2"/>
    <w:rsid w:val="005571E2"/>
    <w:rsid w:val="00563F02"/>
    <w:rsid w:val="005670E7"/>
    <w:rsid w:val="00572CC5"/>
    <w:rsid w:val="00573454"/>
    <w:rsid w:val="00574B19"/>
    <w:rsid w:val="00575E35"/>
    <w:rsid w:val="00580431"/>
    <w:rsid w:val="00581470"/>
    <w:rsid w:val="0058285A"/>
    <w:rsid w:val="00591ECA"/>
    <w:rsid w:val="00594277"/>
    <w:rsid w:val="00597C0C"/>
    <w:rsid w:val="005A1447"/>
    <w:rsid w:val="005A2499"/>
    <w:rsid w:val="005A3966"/>
    <w:rsid w:val="005A4C1F"/>
    <w:rsid w:val="005B49E0"/>
    <w:rsid w:val="005C3D7A"/>
    <w:rsid w:val="005C6AEA"/>
    <w:rsid w:val="005C6CA1"/>
    <w:rsid w:val="005D2194"/>
    <w:rsid w:val="005D7D8E"/>
    <w:rsid w:val="005E7588"/>
    <w:rsid w:val="005F23B1"/>
    <w:rsid w:val="005F4349"/>
    <w:rsid w:val="005F53D2"/>
    <w:rsid w:val="00600D35"/>
    <w:rsid w:val="006035FC"/>
    <w:rsid w:val="00603740"/>
    <w:rsid w:val="00604698"/>
    <w:rsid w:val="00604D05"/>
    <w:rsid w:val="00605A52"/>
    <w:rsid w:val="00607167"/>
    <w:rsid w:val="00607ED1"/>
    <w:rsid w:val="00622F92"/>
    <w:rsid w:val="00625276"/>
    <w:rsid w:val="0063041A"/>
    <w:rsid w:val="00631BBF"/>
    <w:rsid w:val="0063204F"/>
    <w:rsid w:val="00641492"/>
    <w:rsid w:val="00641508"/>
    <w:rsid w:val="00641A99"/>
    <w:rsid w:val="00644514"/>
    <w:rsid w:val="00656B78"/>
    <w:rsid w:val="00657684"/>
    <w:rsid w:val="00660515"/>
    <w:rsid w:val="00665B88"/>
    <w:rsid w:val="0067000D"/>
    <w:rsid w:val="006725AA"/>
    <w:rsid w:val="006824A9"/>
    <w:rsid w:val="00685A75"/>
    <w:rsid w:val="006869E0"/>
    <w:rsid w:val="00692CD3"/>
    <w:rsid w:val="00692DFB"/>
    <w:rsid w:val="006956F3"/>
    <w:rsid w:val="00695C97"/>
    <w:rsid w:val="006A081E"/>
    <w:rsid w:val="006A1A52"/>
    <w:rsid w:val="006A3675"/>
    <w:rsid w:val="006A6823"/>
    <w:rsid w:val="006B57DD"/>
    <w:rsid w:val="006B60DF"/>
    <w:rsid w:val="006C17ED"/>
    <w:rsid w:val="006D47EB"/>
    <w:rsid w:val="006D5058"/>
    <w:rsid w:val="006D5C85"/>
    <w:rsid w:val="006E5F2C"/>
    <w:rsid w:val="006E65C9"/>
    <w:rsid w:val="006F5B8D"/>
    <w:rsid w:val="007018BE"/>
    <w:rsid w:val="00701A5D"/>
    <w:rsid w:val="00702C1E"/>
    <w:rsid w:val="00712195"/>
    <w:rsid w:val="0071225C"/>
    <w:rsid w:val="00721003"/>
    <w:rsid w:val="00722ACF"/>
    <w:rsid w:val="00724934"/>
    <w:rsid w:val="0072538C"/>
    <w:rsid w:val="00725A0E"/>
    <w:rsid w:val="00735BBC"/>
    <w:rsid w:val="00740BF1"/>
    <w:rsid w:val="0074283A"/>
    <w:rsid w:val="00744A39"/>
    <w:rsid w:val="00745B6A"/>
    <w:rsid w:val="00745BB4"/>
    <w:rsid w:val="00746BB3"/>
    <w:rsid w:val="00753010"/>
    <w:rsid w:val="00754688"/>
    <w:rsid w:val="007550B4"/>
    <w:rsid w:val="00756D20"/>
    <w:rsid w:val="00761046"/>
    <w:rsid w:val="00762FFA"/>
    <w:rsid w:val="007731B5"/>
    <w:rsid w:val="00776F8D"/>
    <w:rsid w:val="00777A7F"/>
    <w:rsid w:val="00777E95"/>
    <w:rsid w:val="00781FB5"/>
    <w:rsid w:val="00782052"/>
    <w:rsid w:val="00792757"/>
    <w:rsid w:val="00796F82"/>
    <w:rsid w:val="00797D6F"/>
    <w:rsid w:val="00797E64"/>
    <w:rsid w:val="007A2446"/>
    <w:rsid w:val="007A64C1"/>
    <w:rsid w:val="007B5495"/>
    <w:rsid w:val="007B588F"/>
    <w:rsid w:val="007B5DB7"/>
    <w:rsid w:val="007B6C3B"/>
    <w:rsid w:val="007C26B6"/>
    <w:rsid w:val="007C4C09"/>
    <w:rsid w:val="007C7018"/>
    <w:rsid w:val="007D0455"/>
    <w:rsid w:val="007D0DB3"/>
    <w:rsid w:val="007D0FBC"/>
    <w:rsid w:val="007D2CA5"/>
    <w:rsid w:val="007E1DBF"/>
    <w:rsid w:val="007E1E13"/>
    <w:rsid w:val="007E26E9"/>
    <w:rsid w:val="007E35DF"/>
    <w:rsid w:val="007E3C64"/>
    <w:rsid w:val="007E5047"/>
    <w:rsid w:val="007E5352"/>
    <w:rsid w:val="007E5735"/>
    <w:rsid w:val="007E7E21"/>
    <w:rsid w:val="007F169B"/>
    <w:rsid w:val="007F2401"/>
    <w:rsid w:val="007F2944"/>
    <w:rsid w:val="007F3AAF"/>
    <w:rsid w:val="00802199"/>
    <w:rsid w:val="00803BD6"/>
    <w:rsid w:val="008053C2"/>
    <w:rsid w:val="00806705"/>
    <w:rsid w:val="008109E7"/>
    <w:rsid w:val="00812701"/>
    <w:rsid w:val="008169E8"/>
    <w:rsid w:val="00820594"/>
    <w:rsid w:val="008208B2"/>
    <w:rsid w:val="00821DF7"/>
    <w:rsid w:val="008248FC"/>
    <w:rsid w:val="00831E90"/>
    <w:rsid w:val="00835030"/>
    <w:rsid w:val="0084604B"/>
    <w:rsid w:val="00850620"/>
    <w:rsid w:val="00851369"/>
    <w:rsid w:val="008533D8"/>
    <w:rsid w:val="008546CF"/>
    <w:rsid w:val="00854CF8"/>
    <w:rsid w:val="00861C41"/>
    <w:rsid w:val="00861F10"/>
    <w:rsid w:val="00864394"/>
    <w:rsid w:val="00873A58"/>
    <w:rsid w:val="00873E0B"/>
    <w:rsid w:val="00874EC5"/>
    <w:rsid w:val="00876376"/>
    <w:rsid w:val="00885016"/>
    <w:rsid w:val="00892F36"/>
    <w:rsid w:val="00894ED7"/>
    <w:rsid w:val="00895326"/>
    <w:rsid w:val="008A0D95"/>
    <w:rsid w:val="008A2FCE"/>
    <w:rsid w:val="008A30A9"/>
    <w:rsid w:val="008A7480"/>
    <w:rsid w:val="008B0B59"/>
    <w:rsid w:val="008C462D"/>
    <w:rsid w:val="008C47FA"/>
    <w:rsid w:val="008D3B5D"/>
    <w:rsid w:val="008D610E"/>
    <w:rsid w:val="008E03A8"/>
    <w:rsid w:val="008E0E97"/>
    <w:rsid w:val="008E1581"/>
    <w:rsid w:val="008E1913"/>
    <w:rsid w:val="008E1F5F"/>
    <w:rsid w:val="008E2E33"/>
    <w:rsid w:val="008E461C"/>
    <w:rsid w:val="008E7C36"/>
    <w:rsid w:val="008F36E9"/>
    <w:rsid w:val="008F5613"/>
    <w:rsid w:val="008F7B3F"/>
    <w:rsid w:val="008F7E75"/>
    <w:rsid w:val="008F7FB6"/>
    <w:rsid w:val="00903EF1"/>
    <w:rsid w:val="009045E2"/>
    <w:rsid w:val="009058FA"/>
    <w:rsid w:val="00906A28"/>
    <w:rsid w:val="00915331"/>
    <w:rsid w:val="00921DD4"/>
    <w:rsid w:val="009269E4"/>
    <w:rsid w:val="00933D59"/>
    <w:rsid w:val="00934515"/>
    <w:rsid w:val="00937213"/>
    <w:rsid w:val="00940152"/>
    <w:rsid w:val="00944B5C"/>
    <w:rsid w:val="00946D76"/>
    <w:rsid w:val="00950CF6"/>
    <w:rsid w:val="00951A74"/>
    <w:rsid w:val="00954B43"/>
    <w:rsid w:val="009568F8"/>
    <w:rsid w:val="0095734B"/>
    <w:rsid w:val="009603EF"/>
    <w:rsid w:val="00964E51"/>
    <w:rsid w:val="0096645A"/>
    <w:rsid w:val="00967659"/>
    <w:rsid w:val="00975A7E"/>
    <w:rsid w:val="00977C09"/>
    <w:rsid w:val="00983872"/>
    <w:rsid w:val="009A0E3C"/>
    <w:rsid w:val="009A31C4"/>
    <w:rsid w:val="009B76A9"/>
    <w:rsid w:val="009C038B"/>
    <w:rsid w:val="009C3A29"/>
    <w:rsid w:val="009C6B74"/>
    <w:rsid w:val="009C78DA"/>
    <w:rsid w:val="009D22AF"/>
    <w:rsid w:val="009D4489"/>
    <w:rsid w:val="009D497B"/>
    <w:rsid w:val="009D53E0"/>
    <w:rsid w:val="009D6EE3"/>
    <w:rsid w:val="009D7DC2"/>
    <w:rsid w:val="009E1853"/>
    <w:rsid w:val="009E4CB8"/>
    <w:rsid w:val="009E5782"/>
    <w:rsid w:val="009F5CF2"/>
    <w:rsid w:val="00A049CD"/>
    <w:rsid w:val="00A04B5F"/>
    <w:rsid w:val="00A11126"/>
    <w:rsid w:val="00A16E9D"/>
    <w:rsid w:val="00A256DA"/>
    <w:rsid w:val="00A273DF"/>
    <w:rsid w:val="00A34A8C"/>
    <w:rsid w:val="00A36B9E"/>
    <w:rsid w:val="00A36E7E"/>
    <w:rsid w:val="00A417EE"/>
    <w:rsid w:val="00A41AF5"/>
    <w:rsid w:val="00A41F53"/>
    <w:rsid w:val="00A42144"/>
    <w:rsid w:val="00A42E01"/>
    <w:rsid w:val="00A47CA4"/>
    <w:rsid w:val="00A6135A"/>
    <w:rsid w:val="00A6196C"/>
    <w:rsid w:val="00A709BD"/>
    <w:rsid w:val="00A72A1E"/>
    <w:rsid w:val="00A73551"/>
    <w:rsid w:val="00A80D4C"/>
    <w:rsid w:val="00A81028"/>
    <w:rsid w:val="00A84251"/>
    <w:rsid w:val="00A84C89"/>
    <w:rsid w:val="00A87097"/>
    <w:rsid w:val="00A92739"/>
    <w:rsid w:val="00A94C02"/>
    <w:rsid w:val="00AA2CDC"/>
    <w:rsid w:val="00AA681A"/>
    <w:rsid w:val="00AA6AB0"/>
    <w:rsid w:val="00AB2CF8"/>
    <w:rsid w:val="00AC023C"/>
    <w:rsid w:val="00AC5F69"/>
    <w:rsid w:val="00AD5DFF"/>
    <w:rsid w:val="00AD79D2"/>
    <w:rsid w:val="00AE1BE7"/>
    <w:rsid w:val="00AE391F"/>
    <w:rsid w:val="00AE624D"/>
    <w:rsid w:val="00AE6529"/>
    <w:rsid w:val="00AF2984"/>
    <w:rsid w:val="00AF4349"/>
    <w:rsid w:val="00B0637D"/>
    <w:rsid w:val="00B24E61"/>
    <w:rsid w:val="00B25E8A"/>
    <w:rsid w:val="00B30BE3"/>
    <w:rsid w:val="00B36F02"/>
    <w:rsid w:val="00B379D2"/>
    <w:rsid w:val="00B43E35"/>
    <w:rsid w:val="00B512DC"/>
    <w:rsid w:val="00B56157"/>
    <w:rsid w:val="00B578EA"/>
    <w:rsid w:val="00B602C2"/>
    <w:rsid w:val="00B60E24"/>
    <w:rsid w:val="00B61371"/>
    <w:rsid w:val="00B61494"/>
    <w:rsid w:val="00B61F19"/>
    <w:rsid w:val="00B62A56"/>
    <w:rsid w:val="00B64C1F"/>
    <w:rsid w:val="00B66425"/>
    <w:rsid w:val="00B76E13"/>
    <w:rsid w:val="00B771C2"/>
    <w:rsid w:val="00B81C77"/>
    <w:rsid w:val="00B82B83"/>
    <w:rsid w:val="00B83837"/>
    <w:rsid w:val="00B869E7"/>
    <w:rsid w:val="00B87912"/>
    <w:rsid w:val="00B91DC5"/>
    <w:rsid w:val="00B9266C"/>
    <w:rsid w:val="00B92791"/>
    <w:rsid w:val="00B9378C"/>
    <w:rsid w:val="00B93EE8"/>
    <w:rsid w:val="00B94C4A"/>
    <w:rsid w:val="00B95C88"/>
    <w:rsid w:val="00BA169C"/>
    <w:rsid w:val="00BA1A5C"/>
    <w:rsid w:val="00BA4DE3"/>
    <w:rsid w:val="00BA73AC"/>
    <w:rsid w:val="00BB4D18"/>
    <w:rsid w:val="00BC0890"/>
    <w:rsid w:val="00BC6B11"/>
    <w:rsid w:val="00BD2A95"/>
    <w:rsid w:val="00BD645F"/>
    <w:rsid w:val="00BE36EF"/>
    <w:rsid w:val="00BE62EC"/>
    <w:rsid w:val="00BE6665"/>
    <w:rsid w:val="00BF1F0F"/>
    <w:rsid w:val="00BF6C86"/>
    <w:rsid w:val="00C00B96"/>
    <w:rsid w:val="00C01147"/>
    <w:rsid w:val="00C01CC4"/>
    <w:rsid w:val="00C01DB5"/>
    <w:rsid w:val="00C0522D"/>
    <w:rsid w:val="00C13443"/>
    <w:rsid w:val="00C17DA3"/>
    <w:rsid w:val="00C17E57"/>
    <w:rsid w:val="00C23E4D"/>
    <w:rsid w:val="00C245C0"/>
    <w:rsid w:val="00C24B9E"/>
    <w:rsid w:val="00C30E8A"/>
    <w:rsid w:val="00C47FB7"/>
    <w:rsid w:val="00C65D7B"/>
    <w:rsid w:val="00C660DE"/>
    <w:rsid w:val="00C6653F"/>
    <w:rsid w:val="00C66BD3"/>
    <w:rsid w:val="00C67CDF"/>
    <w:rsid w:val="00C7408E"/>
    <w:rsid w:val="00C83B61"/>
    <w:rsid w:val="00C83EA9"/>
    <w:rsid w:val="00C85895"/>
    <w:rsid w:val="00C85AF8"/>
    <w:rsid w:val="00C866EF"/>
    <w:rsid w:val="00C91F83"/>
    <w:rsid w:val="00C97941"/>
    <w:rsid w:val="00CA0461"/>
    <w:rsid w:val="00CA3A6A"/>
    <w:rsid w:val="00CA5C05"/>
    <w:rsid w:val="00CA725A"/>
    <w:rsid w:val="00CA7714"/>
    <w:rsid w:val="00CB3DF1"/>
    <w:rsid w:val="00CB6DCD"/>
    <w:rsid w:val="00CC0FF4"/>
    <w:rsid w:val="00CC14E4"/>
    <w:rsid w:val="00CC1871"/>
    <w:rsid w:val="00CC3ADA"/>
    <w:rsid w:val="00CC6260"/>
    <w:rsid w:val="00CC6578"/>
    <w:rsid w:val="00CD0363"/>
    <w:rsid w:val="00CD0A31"/>
    <w:rsid w:val="00CD7601"/>
    <w:rsid w:val="00CE0CE1"/>
    <w:rsid w:val="00CE16AD"/>
    <w:rsid w:val="00CE2880"/>
    <w:rsid w:val="00CE2F0F"/>
    <w:rsid w:val="00CE4286"/>
    <w:rsid w:val="00CE575E"/>
    <w:rsid w:val="00CE57CC"/>
    <w:rsid w:val="00CF00A0"/>
    <w:rsid w:val="00CF2290"/>
    <w:rsid w:val="00CF5E8B"/>
    <w:rsid w:val="00D023C1"/>
    <w:rsid w:val="00D0262C"/>
    <w:rsid w:val="00D06FA0"/>
    <w:rsid w:val="00D0733C"/>
    <w:rsid w:val="00D113D1"/>
    <w:rsid w:val="00D1325F"/>
    <w:rsid w:val="00D14613"/>
    <w:rsid w:val="00D15D6B"/>
    <w:rsid w:val="00D16390"/>
    <w:rsid w:val="00D174B1"/>
    <w:rsid w:val="00D217B9"/>
    <w:rsid w:val="00D309D5"/>
    <w:rsid w:val="00D3131D"/>
    <w:rsid w:val="00D3770C"/>
    <w:rsid w:val="00D37A99"/>
    <w:rsid w:val="00D55279"/>
    <w:rsid w:val="00D5572A"/>
    <w:rsid w:val="00D62552"/>
    <w:rsid w:val="00D711A0"/>
    <w:rsid w:val="00D718A4"/>
    <w:rsid w:val="00D7202A"/>
    <w:rsid w:val="00D73579"/>
    <w:rsid w:val="00D85FC8"/>
    <w:rsid w:val="00D871BF"/>
    <w:rsid w:val="00D92DB7"/>
    <w:rsid w:val="00DA0AD8"/>
    <w:rsid w:val="00DA426F"/>
    <w:rsid w:val="00DA4827"/>
    <w:rsid w:val="00DB14AB"/>
    <w:rsid w:val="00DB200C"/>
    <w:rsid w:val="00DB304F"/>
    <w:rsid w:val="00DB4EDA"/>
    <w:rsid w:val="00DB6E3A"/>
    <w:rsid w:val="00DC317C"/>
    <w:rsid w:val="00DD7CF0"/>
    <w:rsid w:val="00DE073B"/>
    <w:rsid w:val="00DE1790"/>
    <w:rsid w:val="00DE2064"/>
    <w:rsid w:val="00DE3274"/>
    <w:rsid w:val="00DE6A44"/>
    <w:rsid w:val="00DE7D08"/>
    <w:rsid w:val="00DE7D85"/>
    <w:rsid w:val="00DF12CA"/>
    <w:rsid w:val="00E031BA"/>
    <w:rsid w:val="00E03903"/>
    <w:rsid w:val="00E065E8"/>
    <w:rsid w:val="00E125EB"/>
    <w:rsid w:val="00E13D8F"/>
    <w:rsid w:val="00E2514D"/>
    <w:rsid w:val="00E2761E"/>
    <w:rsid w:val="00E363EF"/>
    <w:rsid w:val="00E45F28"/>
    <w:rsid w:val="00E45F85"/>
    <w:rsid w:val="00E527D7"/>
    <w:rsid w:val="00E53C8B"/>
    <w:rsid w:val="00E55223"/>
    <w:rsid w:val="00E57E1F"/>
    <w:rsid w:val="00E66516"/>
    <w:rsid w:val="00E67A71"/>
    <w:rsid w:val="00E70465"/>
    <w:rsid w:val="00E70969"/>
    <w:rsid w:val="00E71676"/>
    <w:rsid w:val="00E75F03"/>
    <w:rsid w:val="00E76843"/>
    <w:rsid w:val="00E771B8"/>
    <w:rsid w:val="00E84D8A"/>
    <w:rsid w:val="00E95F0D"/>
    <w:rsid w:val="00E97055"/>
    <w:rsid w:val="00E9763A"/>
    <w:rsid w:val="00EA0B99"/>
    <w:rsid w:val="00EC1EE7"/>
    <w:rsid w:val="00EC3CBD"/>
    <w:rsid w:val="00EC436C"/>
    <w:rsid w:val="00EC52B0"/>
    <w:rsid w:val="00EC542E"/>
    <w:rsid w:val="00EC554E"/>
    <w:rsid w:val="00EC5C31"/>
    <w:rsid w:val="00ED0E63"/>
    <w:rsid w:val="00ED0FD1"/>
    <w:rsid w:val="00ED4212"/>
    <w:rsid w:val="00ED42F5"/>
    <w:rsid w:val="00ED5BC9"/>
    <w:rsid w:val="00ED627D"/>
    <w:rsid w:val="00EE6DB7"/>
    <w:rsid w:val="00EF1800"/>
    <w:rsid w:val="00EF22B4"/>
    <w:rsid w:val="00EF3C0E"/>
    <w:rsid w:val="00EF666E"/>
    <w:rsid w:val="00EF6E81"/>
    <w:rsid w:val="00F00AB5"/>
    <w:rsid w:val="00F0662F"/>
    <w:rsid w:val="00F118A2"/>
    <w:rsid w:val="00F131EC"/>
    <w:rsid w:val="00F1350B"/>
    <w:rsid w:val="00F14B45"/>
    <w:rsid w:val="00F21A3A"/>
    <w:rsid w:val="00F23F9F"/>
    <w:rsid w:val="00F262FF"/>
    <w:rsid w:val="00F36216"/>
    <w:rsid w:val="00F448CF"/>
    <w:rsid w:val="00F541A7"/>
    <w:rsid w:val="00F547BA"/>
    <w:rsid w:val="00F60403"/>
    <w:rsid w:val="00F62EE4"/>
    <w:rsid w:val="00F719FE"/>
    <w:rsid w:val="00F77714"/>
    <w:rsid w:val="00F83020"/>
    <w:rsid w:val="00F85051"/>
    <w:rsid w:val="00F90896"/>
    <w:rsid w:val="00F951D8"/>
    <w:rsid w:val="00F974E3"/>
    <w:rsid w:val="00F97A71"/>
    <w:rsid w:val="00FA098B"/>
    <w:rsid w:val="00FA15E6"/>
    <w:rsid w:val="00FA350E"/>
    <w:rsid w:val="00FA4D94"/>
    <w:rsid w:val="00FA4E55"/>
    <w:rsid w:val="00FA5454"/>
    <w:rsid w:val="00FA5734"/>
    <w:rsid w:val="00FB5480"/>
    <w:rsid w:val="00FB5F76"/>
    <w:rsid w:val="00FB66DF"/>
    <w:rsid w:val="00FC2D50"/>
    <w:rsid w:val="00FC35C0"/>
    <w:rsid w:val="00FC5CC7"/>
    <w:rsid w:val="00FD2185"/>
    <w:rsid w:val="00FD33C5"/>
    <w:rsid w:val="00FD4430"/>
    <w:rsid w:val="00FD72F2"/>
    <w:rsid w:val="00FE0B6C"/>
    <w:rsid w:val="00FE2CF1"/>
    <w:rsid w:val="00FE4A62"/>
    <w:rsid w:val="00FE5A34"/>
    <w:rsid w:val="00FE65FC"/>
    <w:rsid w:val="00FE6B36"/>
    <w:rsid w:val="00FF22B0"/>
    <w:rsid w:val="00FF30EC"/>
    <w:rsid w:val="00FF3117"/>
    <w:rsid w:val="00FF4E7A"/>
    <w:rsid w:val="00FF60ED"/>
    <w:rsid w:val="00FF6CB2"/>
    <w:rsid w:val="00FF792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DB7"/>
    <w:pPr>
      <w:spacing w:after="200" w:line="276" w:lineRule="auto"/>
    </w:pPr>
    <w:rPr>
      <w:lang w:eastAsia="en-US"/>
    </w:rPr>
  </w:style>
  <w:style w:type="paragraph" w:styleId="Heading1">
    <w:name w:val="heading 1"/>
    <w:basedOn w:val="Normal"/>
    <w:next w:val="Normal"/>
    <w:link w:val="Heading1Char"/>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Heading4">
    <w:name w:val="heading 4"/>
    <w:basedOn w:val="Normal"/>
    <w:next w:val="Normal"/>
    <w:link w:val="Heading4Char"/>
    <w:uiPriority w:val="99"/>
    <w:qFormat/>
    <w:locked/>
    <w:rsid w:val="00CA3A6A"/>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1A3A"/>
    <w:rPr>
      <w:rFonts w:ascii="Cambria" w:hAnsi="Cambria" w:cs="Times New Roman"/>
      <w:b/>
      <w:bCs/>
      <w:kern w:val="32"/>
      <w:sz w:val="32"/>
      <w:szCs w:val="32"/>
      <w:lang w:eastAsia="en-US"/>
    </w:rPr>
  </w:style>
  <w:style w:type="character" w:customStyle="1" w:styleId="Heading4Char">
    <w:name w:val="Heading 4 Char"/>
    <w:basedOn w:val="DefaultParagraphFont"/>
    <w:link w:val="Heading4"/>
    <w:uiPriority w:val="99"/>
    <w:semiHidden/>
    <w:locked/>
    <w:rsid w:val="00903EF1"/>
    <w:rPr>
      <w:rFonts w:ascii="Calibri" w:hAnsi="Calibri" w:cs="Times New Roman"/>
      <w:b/>
      <w:bCs/>
      <w:sz w:val="28"/>
      <w:szCs w:val="28"/>
      <w:lang w:eastAsia="en-US"/>
    </w:rPr>
  </w:style>
  <w:style w:type="character" w:customStyle="1" w:styleId="Heading5Char">
    <w:name w:val="Heading 5 Char"/>
    <w:basedOn w:val="DefaultParagraphFont"/>
    <w:link w:val="Heading5"/>
    <w:uiPriority w:val="99"/>
    <w:semiHidden/>
    <w:locked/>
    <w:rsid w:val="00F21A3A"/>
    <w:rPr>
      <w:rFonts w:ascii="Calibri" w:hAnsi="Calibri" w:cs="Times New Roman"/>
      <w:b/>
      <w:bCs/>
      <w:i/>
      <w:iCs/>
      <w:sz w:val="26"/>
      <w:szCs w:val="26"/>
      <w:lang w:eastAsia="en-US"/>
    </w:rPr>
  </w:style>
  <w:style w:type="paragraph" w:customStyle="1" w:styleId="1">
    <w:name w:val="Обычный1"/>
    <w:uiPriority w:val="99"/>
    <w:rsid w:val="007B5DB7"/>
    <w:pPr>
      <w:spacing w:line="276" w:lineRule="auto"/>
    </w:pPr>
    <w:rPr>
      <w:rFonts w:ascii="Arial" w:hAnsi="Arial" w:cs="Arial"/>
      <w:color w:val="000000"/>
      <w:szCs w:val="20"/>
    </w:rPr>
  </w:style>
  <w:style w:type="paragraph" w:styleId="NoSpacing">
    <w:name w:val="No Spacing"/>
    <w:uiPriority w:val="99"/>
    <w:qFormat/>
    <w:rsid w:val="002F74D1"/>
    <w:rPr>
      <w:lang w:eastAsia="en-US"/>
    </w:rPr>
  </w:style>
  <w:style w:type="character" w:styleId="Hyperlink">
    <w:name w:val="Hyperlink"/>
    <w:basedOn w:val="DefaultParagraphFont"/>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BalloonText">
    <w:name w:val="Balloon Text"/>
    <w:basedOn w:val="Normal"/>
    <w:link w:val="BalloonTextChar"/>
    <w:uiPriority w:val="99"/>
    <w:semiHidden/>
    <w:rsid w:val="001652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1652DD"/>
    <w:rPr>
      <w:rFonts w:ascii="Segoe UI" w:hAnsi="Segoe UI" w:cs="Segoe UI"/>
      <w:sz w:val="18"/>
      <w:szCs w:val="18"/>
    </w:rPr>
  </w:style>
  <w:style w:type="paragraph" w:styleId="Header">
    <w:name w:val="header"/>
    <w:basedOn w:val="Normal"/>
    <w:link w:val="HeaderChar"/>
    <w:uiPriority w:val="99"/>
    <w:rsid w:val="00B93EE8"/>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B93EE8"/>
    <w:rPr>
      <w:rFonts w:ascii="Calibri" w:hAnsi="Calibri" w:cs="Times New Roman"/>
    </w:rPr>
  </w:style>
  <w:style w:type="paragraph" w:styleId="Footer">
    <w:name w:val="footer"/>
    <w:basedOn w:val="Normal"/>
    <w:link w:val="FooterChar"/>
    <w:uiPriority w:val="99"/>
    <w:rsid w:val="00B93EE8"/>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B93EE8"/>
    <w:rPr>
      <w:rFonts w:ascii="Calibri" w:hAnsi="Calibri" w:cs="Times New Roman"/>
    </w:rPr>
  </w:style>
  <w:style w:type="paragraph" w:styleId="ListParagraph">
    <w:name w:val="List Paragraph"/>
    <w:basedOn w:val="Normal"/>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NormalWebChar">
    <w:name w:val="Normal (Web) Char"/>
    <w:link w:val="NormalWeb"/>
    <w:uiPriority w:val="99"/>
    <w:locked/>
    <w:rsid w:val="00C01DB5"/>
    <w:rPr>
      <w:sz w:val="24"/>
      <w:lang w:val="uk-UA" w:eastAsia="uk-UA"/>
    </w:rPr>
  </w:style>
  <w:style w:type="paragraph" w:styleId="NormalWeb">
    <w:name w:val="Normal (Web)"/>
    <w:basedOn w:val="Normal"/>
    <w:link w:val="NormalWebChar"/>
    <w:uiPriority w:val="99"/>
    <w:rsid w:val="00C01DB5"/>
    <w:pPr>
      <w:spacing w:before="100" w:beforeAutospacing="1" w:after="100" w:afterAutospacing="1" w:line="240" w:lineRule="auto"/>
    </w:pPr>
    <w:rPr>
      <w:sz w:val="24"/>
      <w:szCs w:val="20"/>
      <w:lang w:val="uk-UA" w:eastAsia="uk-UA"/>
    </w:rPr>
  </w:style>
  <w:style w:type="table" w:styleId="TableGrid">
    <w:name w:val="Table Grid"/>
    <w:basedOn w:val="TableNormal"/>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TitleChar">
    <w:name w:val="Title Char"/>
    <w:basedOn w:val="DefaultParagraphFont"/>
    <w:link w:val="Title"/>
    <w:uiPriority w:val="99"/>
    <w:locked/>
    <w:rsid w:val="00F21A3A"/>
    <w:rPr>
      <w:rFonts w:ascii="Cambria" w:hAnsi="Cambria" w:cs="Times New Roman"/>
      <w:b/>
      <w:bCs/>
      <w:kern w:val="28"/>
      <w:sz w:val="32"/>
      <w:szCs w:val="32"/>
      <w:lang w:eastAsia="en-US"/>
    </w:rPr>
  </w:style>
  <w:style w:type="paragraph" w:styleId="BodyTextIndent">
    <w:name w:val="Body Text Indent"/>
    <w:basedOn w:val="Normal"/>
    <w:link w:val="BodyTextIndentChar"/>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BodyTextIndentChar">
    <w:name w:val="Body Text Indent Char"/>
    <w:basedOn w:val="DefaultParagraphFont"/>
    <w:link w:val="BodyTextIndent"/>
    <w:uiPriority w:val="99"/>
    <w:semiHidden/>
    <w:locked/>
    <w:rsid w:val="00903EF1"/>
    <w:rPr>
      <w:rFonts w:cs="Times New Roman"/>
      <w:lang w:eastAsia="en-US"/>
    </w:rPr>
  </w:style>
  <w:style w:type="character" w:customStyle="1" w:styleId="3">
    <w:name w:val="Знак Знак3"/>
    <w:basedOn w:val="DefaultParagraphFont"/>
    <w:uiPriority w:val="99"/>
    <w:rsid w:val="00CA3A6A"/>
    <w:rPr>
      <w:rFonts w:cs="Times New Roman"/>
      <w:sz w:val="24"/>
      <w:szCs w:val="24"/>
      <w:lang w:val="en-GB" w:eastAsia="en-US" w:bidi="ar-SA"/>
    </w:rPr>
  </w:style>
  <w:style w:type="paragraph" w:styleId="BodyTextIndent2">
    <w:name w:val="Body Text Indent 2"/>
    <w:basedOn w:val="Normal"/>
    <w:link w:val="BodyTextIndent2Char"/>
    <w:uiPriority w:val="99"/>
    <w:rsid w:val="00CA3A6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03EF1"/>
    <w:rPr>
      <w:rFonts w:cs="Times New Roman"/>
      <w:lang w:eastAsia="en-US"/>
    </w:rPr>
  </w:style>
  <w:style w:type="paragraph" w:styleId="BodyTextIndent3">
    <w:name w:val="Body Text Indent 3"/>
    <w:basedOn w:val="Normal"/>
    <w:link w:val="BodyTextIndent3Char"/>
    <w:uiPriority w:val="99"/>
    <w:rsid w:val="00CA3A6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903EF1"/>
    <w:rPr>
      <w:rFonts w:cs="Times New Roman"/>
      <w:sz w:val="16"/>
      <w:szCs w:val="16"/>
      <w:lang w:eastAsia="en-US"/>
    </w:rPr>
  </w:style>
  <w:style w:type="character" w:styleId="Strong">
    <w:name w:val="Strong"/>
    <w:basedOn w:val="DefaultParagraphFont"/>
    <w:uiPriority w:val="99"/>
    <w:qFormat/>
    <w:locked/>
    <w:rsid w:val="00CA3A6A"/>
    <w:rPr>
      <w:rFonts w:cs="Times New Roman"/>
      <w:b/>
    </w:rPr>
  </w:style>
  <w:style w:type="paragraph" w:customStyle="1" w:styleId="xl44">
    <w:name w:val="xl44"/>
    <w:basedOn w:val="Normal"/>
    <w:uiPriority w:val="99"/>
    <w:rsid w:val="00CA3A6A"/>
    <w:pPr>
      <w:spacing w:before="100" w:beforeAutospacing="1" w:after="100" w:afterAutospacing="1" w:line="240" w:lineRule="auto"/>
    </w:pPr>
    <w:rPr>
      <w:rFonts w:ascii="Times New Roman" w:hAnsi="Times New Roman"/>
      <w:sz w:val="26"/>
      <w:szCs w:val="26"/>
      <w:lang w:eastAsia="ru-RU"/>
    </w:rPr>
  </w:style>
  <w:style w:type="character" w:customStyle="1" w:styleId="hps">
    <w:name w:val="hps"/>
    <w:basedOn w:val="DefaultParagraphFont"/>
    <w:uiPriority w:val="99"/>
    <w:rsid w:val="00722ACF"/>
    <w:rPr>
      <w:rFonts w:cs="Times New Roman"/>
    </w:rPr>
  </w:style>
  <w:style w:type="character" w:customStyle="1" w:styleId="hpsatn">
    <w:name w:val="hps atn"/>
    <w:basedOn w:val="DefaultParagraphFont"/>
    <w:uiPriority w:val="99"/>
    <w:rsid w:val="00722ACF"/>
    <w:rPr>
      <w:rFonts w:cs="Times New Roman"/>
    </w:rPr>
  </w:style>
  <w:style w:type="character" w:customStyle="1" w:styleId="shorttext">
    <w:name w:val="short_text"/>
    <w:basedOn w:val="DefaultParagraphFont"/>
    <w:uiPriority w:val="99"/>
    <w:rsid w:val="0067000D"/>
    <w:rPr>
      <w:rFonts w:cs="Times New Roman"/>
    </w:rPr>
  </w:style>
  <w:style w:type="paragraph" w:styleId="BodyText">
    <w:name w:val="Body Text"/>
    <w:basedOn w:val="Normal"/>
    <w:link w:val="BodyTextChar"/>
    <w:uiPriority w:val="99"/>
    <w:rsid w:val="006B57DD"/>
    <w:pPr>
      <w:spacing w:after="120"/>
    </w:pPr>
  </w:style>
  <w:style w:type="character" w:customStyle="1" w:styleId="BodyTextChar">
    <w:name w:val="Body Text Char"/>
    <w:basedOn w:val="DefaultParagraphFont"/>
    <w:link w:val="BodyText"/>
    <w:uiPriority w:val="99"/>
    <w:locked/>
    <w:rsid w:val="006B57DD"/>
    <w:rPr>
      <w:rFonts w:cs="Times New Roman"/>
      <w:lang w:eastAsia="en-US"/>
    </w:rPr>
  </w:style>
  <w:style w:type="paragraph" w:customStyle="1" w:styleId="Normal1">
    <w:name w:val="Normal1"/>
    <w:uiPriority w:val="99"/>
    <w:rsid w:val="00DB14AB"/>
    <w:pPr>
      <w:widowControl w:val="0"/>
      <w:spacing w:line="300" w:lineRule="auto"/>
      <w:ind w:firstLine="720"/>
      <w:jc w:val="both"/>
    </w:pPr>
    <w:rPr>
      <w:rFonts w:ascii="Courier New" w:eastAsia="Times New Roman" w:hAnsi="Courier New"/>
      <w:sz w:val="28"/>
      <w:szCs w:val="20"/>
      <w:lang w:val="uk-UA"/>
    </w:rPr>
  </w:style>
  <w:style w:type="paragraph" w:styleId="BodyText3">
    <w:name w:val="Body Text 3"/>
    <w:basedOn w:val="Normal"/>
    <w:link w:val="BodyText3Char"/>
    <w:uiPriority w:val="99"/>
    <w:rsid w:val="007B588F"/>
    <w:pPr>
      <w:spacing w:after="120"/>
    </w:pPr>
    <w:rPr>
      <w:sz w:val="16"/>
      <w:szCs w:val="16"/>
    </w:rPr>
  </w:style>
  <w:style w:type="character" w:customStyle="1" w:styleId="BodyText3Char">
    <w:name w:val="Body Text 3 Char"/>
    <w:basedOn w:val="DefaultParagraphFont"/>
    <w:link w:val="BodyText3"/>
    <w:uiPriority w:val="99"/>
    <w:semiHidden/>
    <w:locked/>
    <w:rsid w:val="00ED5BC9"/>
    <w:rPr>
      <w:rFonts w:cs="Times New Roman"/>
      <w:sz w:val="16"/>
      <w:szCs w:val="16"/>
      <w:lang w:eastAsia="en-US"/>
    </w:rPr>
  </w:style>
  <w:style w:type="paragraph" w:styleId="BodyText2">
    <w:name w:val="Body Text 2"/>
    <w:basedOn w:val="Normal"/>
    <w:link w:val="BodyText2Char"/>
    <w:uiPriority w:val="99"/>
    <w:rsid w:val="007B588F"/>
    <w:pPr>
      <w:spacing w:after="120" w:line="480" w:lineRule="auto"/>
    </w:pPr>
  </w:style>
  <w:style w:type="character" w:customStyle="1" w:styleId="BodyText2Char">
    <w:name w:val="Body Text 2 Char"/>
    <w:basedOn w:val="DefaultParagraphFont"/>
    <w:link w:val="BodyText2"/>
    <w:uiPriority w:val="99"/>
    <w:semiHidden/>
    <w:locked/>
    <w:rsid w:val="00ED5BC9"/>
    <w:rPr>
      <w:rFonts w:cs="Times New Roman"/>
      <w:lang w:eastAsia="en-US"/>
    </w:rPr>
  </w:style>
  <w:style w:type="paragraph" w:styleId="List2">
    <w:name w:val="List 2"/>
    <w:basedOn w:val="Normal"/>
    <w:uiPriority w:val="99"/>
    <w:rsid w:val="007B588F"/>
    <w:pPr>
      <w:tabs>
        <w:tab w:val="num" w:pos="2520"/>
      </w:tabs>
      <w:spacing w:after="0" w:line="240" w:lineRule="auto"/>
      <w:ind w:left="2520" w:hanging="720"/>
    </w:pPr>
    <w:rPr>
      <w:rFonts w:ascii="Times New Roman" w:eastAsia="Times New Roman" w:hAnsi="Times New Roman"/>
      <w:sz w:val="24"/>
      <w:szCs w:val="24"/>
      <w:lang w:val="uk-UA" w:eastAsia="uk-UA"/>
    </w:rPr>
  </w:style>
  <w:style w:type="paragraph" w:customStyle="1" w:styleId="a">
    <w:name w:val="Òåêñò"/>
    <w:uiPriority w:val="99"/>
    <w:rsid w:val="007B588F"/>
    <w:pPr>
      <w:widowControl w:val="0"/>
      <w:spacing w:line="210" w:lineRule="atLeast"/>
      <w:ind w:firstLine="454"/>
      <w:jc w:val="both"/>
    </w:pPr>
    <w:rPr>
      <w:rFonts w:ascii="Times New Roman" w:eastAsia="Times New Roman" w:hAnsi="Times New Roman"/>
      <w:color w:val="000000"/>
      <w:sz w:val="20"/>
      <w:szCs w:val="20"/>
      <w:lang w:val="en-US"/>
    </w:rPr>
  </w:style>
</w:styles>
</file>

<file path=word/webSettings.xml><?xml version="1.0" encoding="utf-8"?>
<w:webSettings xmlns:r="http://schemas.openxmlformats.org/officeDocument/2006/relationships" xmlns:w="http://schemas.openxmlformats.org/wordprocessingml/2006/main">
  <w:divs>
    <w:div w:id="189219245">
      <w:marLeft w:val="0"/>
      <w:marRight w:val="0"/>
      <w:marTop w:val="0"/>
      <w:marBottom w:val="0"/>
      <w:divBdr>
        <w:top w:val="none" w:sz="0" w:space="0" w:color="auto"/>
        <w:left w:val="none" w:sz="0" w:space="0" w:color="auto"/>
        <w:bottom w:val="none" w:sz="0" w:space="0" w:color="auto"/>
        <w:right w:val="none" w:sz="0" w:space="0" w:color="auto"/>
      </w:divBdr>
    </w:div>
    <w:div w:id="189219246">
      <w:marLeft w:val="0"/>
      <w:marRight w:val="0"/>
      <w:marTop w:val="0"/>
      <w:marBottom w:val="0"/>
      <w:divBdr>
        <w:top w:val="none" w:sz="0" w:space="0" w:color="auto"/>
        <w:left w:val="none" w:sz="0" w:space="0" w:color="auto"/>
        <w:bottom w:val="none" w:sz="0" w:space="0" w:color="auto"/>
        <w:right w:val="none" w:sz="0" w:space="0" w:color="auto"/>
      </w:divBdr>
    </w:div>
    <w:div w:id="1892192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kpp.rv.ua/index.php?level=11.07.1" TargetMode="External"/><Relationship Id="rId3" Type="http://schemas.openxmlformats.org/officeDocument/2006/relationships/settings" Target="settings.xml"/><Relationship Id="rId7" Type="http://schemas.openxmlformats.org/officeDocument/2006/relationships/hyperlink" Target="http://dkpp.rv.ua/index.php?level=11.0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kpp.rv.ua/index.php?level=11.0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216</TotalTime>
  <Pages>8</Pages>
  <Words>2910</Words>
  <Characters>16589</Characters>
  <Application>Microsoft Office Outlook</Application>
  <DocSecurity>0</DocSecurity>
  <Lines>0</Lines>
  <Paragraphs>0</Paragraphs>
  <ScaleCrop>false</ScaleCrop>
  <Company>ampu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sushko</cp:lastModifiedBy>
  <cp:revision>43</cp:revision>
  <cp:lastPrinted>2016-10-31T07:42:00Z</cp:lastPrinted>
  <dcterms:created xsi:type="dcterms:W3CDTF">2016-10-28T07:42:00Z</dcterms:created>
  <dcterms:modified xsi:type="dcterms:W3CDTF">2016-10-31T11:34:00Z</dcterms:modified>
</cp:coreProperties>
</file>