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29D" w:rsidRPr="00F85051" w:rsidRDefault="0018029D">
      <w:pPr>
        <w:pStyle w:val="Title"/>
        <w:rPr>
          <w:lang w:val="ru-RU"/>
        </w:rPr>
      </w:pPr>
      <w:r w:rsidRPr="00F85051">
        <w:t>Державне підприємство "ЕНЕРГОРИНОК"</w:t>
      </w:r>
    </w:p>
    <w:p w:rsidR="0018029D" w:rsidRPr="00F85051" w:rsidRDefault="0018029D">
      <w:pPr>
        <w:jc w:val="center"/>
      </w:pPr>
    </w:p>
    <w:p w:rsidR="0018029D" w:rsidRPr="00F85051" w:rsidRDefault="0018029D">
      <w:pPr>
        <w:jc w:val="center"/>
      </w:pPr>
    </w:p>
    <w:tbl>
      <w:tblPr>
        <w:tblW w:w="10008" w:type="dxa"/>
        <w:tblLook w:val="0000"/>
      </w:tblPr>
      <w:tblGrid>
        <w:gridCol w:w="1368"/>
        <w:gridCol w:w="3420"/>
        <w:gridCol w:w="5220"/>
      </w:tblGrid>
      <w:tr w:rsidR="0018029D" w:rsidRPr="00F85051" w:rsidTr="004C23C7">
        <w:tc>
          <w:tcPr>
            <w:tcW w:w="1368" w:type="dxa"/>
          </w:tcPr>
          <w:p w:rsidR="0018029D" w:rsidRPr="00F85051" w:rsidRDefault="0018029D">
            <w:pPr>
              <w:jc w:val="center"/>
            </w:pPr>
          </w:p>
        </w:tc>
        <w:tc>
          <w:tcPr>
            <w:tcW w:w="3420" w:type="dxa"/>
          </w:tcPr>
          <w:p w:rsidR="0018029D" w:rsidRPr="00F85051" w:rsidRDefault="0018029D">
            <w:pPr>
              <w:pStyle w:val="Heading5"/>
              <w:rPr>
                <w:noProof/>
                <w:lang w:val="ru-RU"/>
              </w:rPr>
            </w:pPr>
          </w:p>
        </w:tc>
        <w:tc>
          <w:tcPr>
            <w:tcW w:w="5220" w:type="dxa"/>
          </w:tcPr>
          <w:p w:rsidR="0018029D" w:rsidRPr="00F85051" w:rsidRDefault="0018029D" w:rsidP="00BB5694">
            <w:pPr>
              <w:pStyle w:val="Heading5"/>
              <w:rPr>
                <w:noProof/>
                <w:lang w:val="ru-RU"/>
              </w:rPr>
            </w:pPr>
            <w:r w:rsidRPr="00F85051">
              <w:rPr>
                <w:noProof/>
                <w:lang w:val="ru-RU"/>
              </w:rPr>
              <w:t>ЗАТВЕРДЖЕНО</w:t>
            </w:r>
          </w:p>
        </w:tc>
      </w:tr>
      <w:tr w:rsidR="0018029D" w:rsidRPr="00F85051" w:rsidTr="004C23C7">
        <w:tc>
          <w:tcPr>
            <w:tcW w:w="1368" w:type="dxa"/>
          </w:tcPr>
          <w:p w:rsidR="0018029D" w:rsidRPr="00F85051" w:rsidRDefault="0018029D">
            <w:pPr>
              <w:jc w:val="center"/>
            </w:pPr>
          </w:p>
        </w:tc>
        <w:tc>
          <w:tcPr>
            <w:tcW w:w="8640" w:type="dxa"/>
            <w:gridSpan w:val="2"/>
          </w:tcPr>
          <w:p w:rsidR="0018029D" w:rsidRPr="008553CB" w:rsidRDefault="0018029D"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18029D" w:rsidRPr="008553CB" w:rsidRDefault="0018029D" w:rsidP="00DF6814">
            <w:pPr>
              <w:pStyle w:val="Heading5"/>
              <w:rPr>
                <w:noProof/>
                <w:sz w:val="20"/>
                <w:szCs w:val="20"/>
                <w:lang w:val="ru-RU"/>
              </w:rPr>
            </w:pPr>
            <w:r w:rsidRPr="008553CB">
              <w:rPr>
                <w:noProof/>
                <w:lang w:val="ru-RU"/>
              </w:rPr>
              <w:t xml:space="preserve">                                                           від 08</w:t>
            </w:r>
            <w:r w:rsidRPr="008553CB">
              <w:rPr>
                <w:noProof/>
              </w:rPr>
              <w:t>.0</w:t>
            </w:r>
            <w:r w:rsidRPr="009226E8">
              <w:rPr>
                <w:noProof/>
                <w:lang w:val="ru-RU"/>
              </w:rPr>
              <w:t>7</w:t>
            </w:r>
            <w:r w:rsidRPr="008553CB">
              <w:rPr>
                <w:noProof/>
              </w:rPr>
              <w:t xml:space="preserve">.2016 </w:t>
            </w:r>
            <w:r w:rsidRPr="008553CB">
              <w:rPr>
                <w:noProof/>
                <w:lang w:val="ru-RU"/>
              </w:rPr>
              <w:t>№ 47/07ТК-РПзПЗ0</w:t>
            </w:r>
            <w:r w:rsidRPr="009226E8">
              <w:rPr>
                <w:noProof/>
                <w:lang w:val="ru-RU"/>
              </w:rPr>
              <w:t>8</w:t>
            </w:r>
            <w:r w:rsidRPr="008553CB">
              <w:rPr>
                <w:noProof/>
                <w:lang w:val="ru-RU"/>
              </w:rPr>
              <w:t>-1</w:t>
            </w:r>
          </w:p>
        </w:tc>
      </w:tr>
      <w:tr w:rsidR="0018029D" w:rsidRPr="00F85051" w:rsidTr="001921D8">
        <w:tc>
          <w:tcPr>
            <w:tcW w:w="1368" w:type="dxa"/>
          </w:tcPr>
          <w:p w:rsidR="0018029D" w:rsidRPr="00F85051" w:rsidRDefault="0018029D">
            <w:pPr>
              <w:jc w:val="center"/>
            </w:pPr>
          </w:p>
        </w:tc>
        <w:tc>
          <w:tcPr>
            <w:tcW w:w="8640" w:type="dxa"/>
            <w:gridSpan w:val="2"/>
            <w:vAlign w:val="bottom"/>
          </w:tcPr>
          <w:p w:rsidR="0018029D" w:rsidRPr="008553CB" w:rsidRDefault="0018029D" w:rsidP="00DF6814">
            <w:pPr>
              <w:jc w:val="center"/>
              <w:rPr>
                <w:b/>
                <w:bCs/>
                <w:lang w:val="uk-UA"/>
              </w:rPr>
            </w:pPr>
            <w:r w:rsidRPr="008553CB">
              <w:rPr>
                <w:b/>
                <w:bCs/>
                <w:sz w:val="22"/>
                <w:szCs w:val="22"/>
                <w:lang w:val="uk-UA"/>
              </w:rPr>
              <w:t xml:space="preserve">                                                          ГОЛОВА ТЕНДЕРНОГО КОМІТЕТУ </w:t>
            </w:r>
          </w:p>
        </w:tc>
      </w:tr>
      <w:tr w:rsidR="0018029D" w:rsidRPr="00F85051" w:rsidTr="004C23C7">
        <w:tc>
          <w:tcPr>
            <w:tcW w:w="1368" w:type="dxa"/>
          </w:tcPr>
          <w:p w:rsidR="0018029D" w:rsidRPr="00F85051" w:rsidRDefault="0018029D">
            <w:pPr>
              <w:jc w:val="center"/>
            </w:pPr>
          </w:p>
        </w:tc>
        <w:tc>
          <w:tcPr>
            <w:tcW w:w="8640" w:type="dxa"/>
            <w:gridSpan w:val="2"/>
          </w:tcPr>
          <w:p w:rsidR="0018029D" w:rsidRPr="00F85051" w:rsidRDefault="0018029D" w:rsidP="00A75D35">
            <w:pPr>
              <w:jc w:val="center"/>
              <w:rPr>
                <w:b/>
                <w:bCs/>
                <w:szCs w:val="28"/>
                <w:lang w:val="uk-UA"/>
              </w:rPr>
            </w:pPr>
            <w:r w:rsidRPr="00BB416D">
              <w:rPr>
                <w:b/>
                <w:bCs/>
                <w:szCs w:val="28"/>
              </w:rPr>
              <w:t xml:space="preserve">                                                                   </w:t>
            </w:r>
          </w:p>
          <w:p w:rsidR="0018029D" w:rsidRPr="00F85051" w:rsidRDefault="0018029D"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Pr="00F85051" w:rsidRDefault="0018029D">
      <w:pPr>
        <w:jc w:val="center"/>
      </w:pPr>
    </w:p>
    <w:p w:rsidR="0018029D" w:rsidRDefault="0018029D">
      <w:pPr>
        <w:pStyle w:val="Heading1"/>
        <w:rPr>
          <w:sz w:val="40"/>
        </w:rPr>
      </w:pPr>
      <w:r>
        <w:rPr>
          <w:sz w:val="40"/>
        </w:rPr>
        <w:t xml:space="preserve">ТЕНДЕРНА </w:t>
      </w:r>
      <w:r w:rsidRPr="00F85051">
        <w:rPr>
          <w:sz w:val="40"/>
        </w:rPr>
        <w:t xml:space="preserve">ДОКУМЕНТАЦІЯ </w:t>
      </w:r>
    </w:p>
    <w:p w:rsidR="0018029D" w:rsidRDefault="0018029D" w:rsidP="005B3748">
      <w:pPr>
        <w:jc w:val="center"/>
        <w:rPr>
          <w:b/>
          <w:sz w:val="32"/>
          <w:szCs w:val="32"/>
          <w:lang w:val="uk-UA"/>
        </w:rPr>
      </w:pPr>
    </w:p>
    <w:p w:rsidR="0018029D" w:rsidRPr="00F85051" w:rsidRDefault="0018029D">
      <w:pPr>
        <w:jc w:val="center"/>
        <w:rPr>
          <w:sz w:val="36"/>
          <w:lang w:val="uk-UA"/>
        </w:rPr>
      </w:pPr>
      <w:r w:rsidRPr="00F85051">
        <w:rPr>
          <w:sz w:val="36"/>
          <w:lang w:val="uk-UA"/>
        </w:rPr>
        <w:t xml:space="preserve"> (відкриті торги)</w:t>
      </w:r>
    </w:p>
    <w:p w:rsidR="0018029D" w:rsidRPr="00F85051" w:rsidRDefault="0018029D">
      <w:pPr>
        <w:jc w:val="center"/>
        <w:rPr>
          <w:sz w:val="36"/>
          <w:lang w:val="uk-UA"/>
        </w:rPr>
      </w:pPr>
    </w:p>
    <w:p w:rsidR="0018029D" w:rsidRPr="00F85051" w:rsidRDefault="0018029D">
      <w:pPr>
        <w:jc w:val="center"/>
        <w:rPr>
          <w:sz w:val="36"/>
          <w:lang w:val="uk-UA"/>
        </w:rPr>
      </w:pPr>
      <w:r w:rsidRPr="00F85051">
        <w:rPr>
          <w:sz w:val="36"/>
          <w:lang w:val="uk-UA"/>
        </w:rPr>
        <w:t>на закупівлю</w:t>
      </w:r>
    </w:p>
    <w:p w:rsidR="0018029D" w:rsidRDefault="0018029D">
      <w:pPr>
        <w:jc w:val="center"/>
        <w:rPr>
          <w:sz w:val="36"/>
          <w:lang w:val="uk-UA"/>
        </w:rPr>
      </w:pPr>
    </w:p>
    <w:p w:rsidR="0018029D" w:rsidRPr="00C70287" w:rsidRDefault="0018029D" w:rsidP="00747F0B">
      <w:pPr>
        <w:tabs>
          <w:tab w:val="left" w:pos="2160"/>
          <w:tab w:val="left" w:pos="3600"/>
        </w:tabs>
        <w:jc w:val="center"/>
        <w:rPr>
          <w:b/>
          <w:bCs/>
          <w:sz w:val="32"/>
          <w:szCs w:val="32"/>
          <w:lang w:val="uk-UA"/>
        </w:rPr>
      </w:pPr>
    </w:p>
    <w:p w:rsidR="0018029D" w:rsidRPr="00BA77EC" w:rsidRDefault="0018029D"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sidRPr="00BA77EC">
        <w:rPr>
          <w:bCs/>
          <w:i/>
          <w:color w:val="000000"/>
          <w:sz w:val="28"/>
          <w:szCs w:val="28"/>
        </w:rPr>
        <w:t>26</w:t>
      </w:r>
      <w:r>
        <w:rPr>
          <w:bCs/>
          <w:i/>
          <w:color w:val="000000"/>
          <w:sz w:val="28"/>
          <w:szCs w:val="28"/>
          <w:lang w:val="uk-UA"/>
        </w:rPr>
        <w:t>.2</w:t>
      </w:r>
      <w:r w:rsidRPr="00BA77EC">
        <w:rPr>
          <w:bCs/>
          <w:i/>
          <w:color w:val="000000"/>
          <w:sz w:val="28"/>
          <w:szCs w:val="28"/>
        </w:rPr>
        <w:t>0</w:t>
      </w:r>
      <w:r>
        <w:rPr>
          <w:bCs/>
          <w:i/>
          <w:color w:val="000000"/>
          <w:sz w:val="28"/>
          <w:szCs w:val="28"/>
          <w:lang w:val="uk-UA"/>
        </w:rPr>
        <w:t>.</w:t>
      </w:r>
      <w:r w:rsidRPr="00BA77EC">
        <w:rPr>
          <w:bCs/>
          <w:i/>
          <w:color w:val="000000"/>
          <w:sz w:val="28"/>
          <w:szCs w:val="28"/>
        </w:rPr>
        <w:t>1</w:t>
      </w:r>
      <w:r w:rsidRPr="00AA340B">
        <w:rPr>
          <w:bCs/>
          <w:i/>
          <w:color w:val="000000"/>
          <w:sz w:val="28"/>
          <w:szCs w:val="28"/>
          <w:lang w:val="uk-UA"/>
        </w:rPr>
        <w:t xml:space="preserve">  </w:t>
      </w:r>
      <w:r>
        <w:rPr>
          <w:bCs/>
          <w:i/>
          <w:color w:val="000000"/>
          <w:sz w:val="28"/>
          <w:szCs w:val="28"/>
          <w:lang w:val="uk-UA"/>
        </w:rPr>
        <w:t xml:space="preserve">Машини обчислювальні, частини та приладдя до них </w:t>
      </w:r>
    </w:p>
    <w:p w:rsidR="0018029D" w:rsidRPr="004B0204" w:rsidRDefault="0018029D" w:rsidP="004B0204">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021:2015 – 48</w:t>
      </w:r>
      <w:r>
        <w:rPr>
          <w:bCs/>
          <w:i/>
          <w:color w:val="000000"/>
          <w:sz w:val="28"/>
          <w:szCs w:val="28"/>
          <w:lang w:val="uk-UA"/>
        </w:rPr>
        <w:t xml:space="preserve">8220000-6 </w:t>
      </w:r>
      <w:r w:rsidRPr="00AA340B">
        <w:rPr>
          <w:bCs/>
          <w:i/>
          <w:color w:val="000000"/>
          <w:sz w:val="28"/>
          <w:szCs w:val="28"/>
          <w:lang w:val="uk-UA"/>
        </w:rPr>
        <w:t xml:space="preserve"> </w:t>
      </w:r>
      <w:r>
        <w:rPr>
          <w:bCs/>
          <w:i/>
          <w:color w:val="000000"/>
          <w:sz w:val="28"/>
          <w:szCs w:val="28"/>
          <w:lang w:val="uk-UA"/>
        </w:rPr>
        <w:t>Комп'ютерні сервери</w:t>
      </w:r>
      <w:r w:rsidRPr="00B25DE4">
        <w:rPr>
          <w:bCs/>
          <w:i/>
          <w:color w:val="000000"/>
          <w:sz w:val="28"/>
          <w:szCs w:val="28"/>
        </w:rPr>
        <w:t>)</w:t>
      </w:r>
      <w:r>
        <w:rPr>
          <w:bCs/>
          <w:i/>
          <w:color w:val="000000"/>
          <w:sz w:val="28"/>
          <w:szCs w:val="28"/>
          <w:lang w:val="uk-UA"/>
        </w:rPr>
        <w:t>.</w:t>
      </w:r>
    </w:p>
    <w:p w:rsidR="0018029D" w:rsidRPr="004B0204" w:rsidRDefault="0018029D" w:rsidP="004B0204">
      <w:pPr>
        <w:jc w:val="center"/>
        <w:rPr>
          <w:bCs/>
          <w:i/>
          <w:color w:val="000000"/>
          <w:sz w:val="28"/>
          <w:szCs w:val="28"/>
          <w:lang w:val="uk-UA"/>
        </w:rPr>
      </w:pPr>
      <w:r w:rsidRPr="004B0204">
        <w:rPr>
          <w:bCs/>
          <w:i/>
          <w:color w:val="000000"/>
          <w:sz w:val="28"/>
          <w:szCs w:val="28"/>
          <w:lang w:val="uk-UA"/>
        </w:rPr>
        <w:t>Комп'ютерні сервери з пусконалагоджувальними роботами</w:t>
      </w:r>
      <w:r>
        <w:rPr>
          <w:bCs/>
          <w:i/>
          <w:color w:val="000000"/>
          <w:sz w:val="28"/>
          <w:szCs w:val="28"/>
          <w:lang w:val="uk-UA"/>
        </w:rPr>
        <w:t>.</w:t>
      </w:r>
    </w:p>
    <w:p w:rsidR="0018029D" w:rsidRPr="004B0204" w:rsidRDefault="0018029D">
      <w:pPr>
        <w:jc w:val="center"/>
        <w:rPr>
          <w:bCs/>
          <w:i/>
          <w:color w:val="000000"/>
          <w:sz w:val="28"/>
          <w:szCs w:val="28"/>
          <w:lang w:val="uk-UA"/>
        </w:rPr>
      </w:pPr>
    </w:p>
    <w:p w:rsidR="0018029D" w:rsidRPr="009F6E34" w:rsidRDefault="0018029D">
      <w:pPr>
        <w:jc w:val="center"/>
        <w:rPr>
          <w:sz w:val="36"/>
          <w:lang w:val="uk-UA"/>
        </w:rPr>
      </w:pPr>
    </w:p>
    <w:p w:rsidR="0018029D" w:rsidRPr="00ED611D" w:rsidRDefault="0018029D">
      <w:pPr>
        <w:jc w:val="center"/>
        <w:rPr>
          <w:sz w:val="36"/>
          <w:lang w:val="uk-UA"/>
        </w:rPr>
      </w:pPr>
    </w:p>
    <w:p w:rsidR="0018029D" w:rsidRPr="00F85051" w:rsidRDefault="0018029D">
      <w:pPr>
        <w:jc w:val="center"/>
        <w:rPr>
          <w:sz w:val="36"/>
          <w:lang w:val="uk-UA"/>
        </w:rPr>
      </w:pPr>
    </w:p>
    <w:p w:rsidR="0018029D" w:rsidRPr="00F85051"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Default="0018029D">
      <w:pPr>
        <w:jc w:val="center"/>
        <w:rPr>
          <w:sz w:val="36"/>
          <w:lang w:val="uk-UA"/>
        </w:rPr>
      </w:pPr>
    </w:p>
    <w:p w:rsidR="0018029D" w:rsidRPr="00F85051" w:rsidRDefault="0018029D">
      <w:pPr>
        <w:jc w:val="center"/>
        <w:rPr>
          <w:sz w:val="36"/>
          <w:lang w:val="uk-UA"/>
        </w:rPr>
      </w:pPr>
    </w:p>
    <w:p w:rsidR="0018029D" w:rsidRPr="00ED66C9" w:rsidRDefault="0018029D">
      <w:pPr>
        <w:jc w:val="center"/>
        <w:rPr>
          <w:sz w:val="32"/>
        </w:rPr>
      </w:pPr>
      <w:r w:rsidRPr="00F85051">
        <w:rPr>
          <w:sz w:val="32"/>
          <w:lang w:val="uk-UA"/>
        </w:rPr>
        <w:t>м. Київ – 201</w:t>
      </w:r>
      <w:r>
        <w:rPr>
          <w:sz w:val="32"/>
          <w:lang w:val="uk-UA"/>
        </w:rPr>
        <w:t>6</w:t>
      </w:r>
    </w:p>
    <w:p w:rsidR="0018029D" w:rsidRPr="00F85051" w:rsidRDefault="0018029D"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18029D" w:rsidRPr="00F85051" w:rsidTr="00117BCB">
        <w:trPr>
          <w:trHeight w:val="143"/>
        </w:trPr>
        <w:tc>
          <w:tcPr>
            <w:tcW w:w="10528" w:type="dxa"/>
            <w:gridSpan w:val="4"/>
          </w:tcPr>
          <w:p w:rsidR="0018029D" w:rsidRPr="00117BCB" w:rsidRDefault="0018029D"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18029D" w:rsidRPr="00F85051" w:rsidTr="00117BCB">
        <w:trPr>
          <w:trHeight w:val="146"/>
        </w:trPr>
        <w:tc>
          <w:tcPr>
            <w:tcW w:w="889" w:type="dxa"/>
            <w:gridSpan w:val="2"/>
          </w:tcPr>
          <w:p w:rsidR="0018029D" w:rsidRPr="00117BCB" w:rsidRDefault="0018029D" w:rsidP="00117BCB">
            <w:pPr>
              <w:jc w:val="center"/>
              <w:rPr>
                <w:sz w:val="28"/>
                <w:lang w:val="uk-UA"/>
              </w:rPr>
            </w:pPr>
            <w:r w:rsidRPr="00117BCB">
              <w:rPr>
                <w:b/>
                <w:lang w:val="uk-UA"/>
              </w:rPr>
              <w:t>1.</w:t>
            </w:r>
          </w:p>
        </w:tc>
        <w:tc>
          <w:tcPr>
            <w:tcW w:w="9639" w:type="dxa"/>
            <w:gridSpan w:val="2"/>
          </w:tcPr>
          <w:p w:rsidR="0018029D" w:rsidRPr="00117BCB" w:rsidRDefault="0018029D" w:rsidP="004A734E">
            <w:pPr>
              <w:rPr>
                <w:lang w:val="uk-UA"/>
              </w:rPr>
            </w:pPr>
            <w:r w:rsidRPr="00117BCB">
              <w:rPr>
                <w:b/>
                <w:lang w:val="uk-UA"/>
              </w:rPr>
              <w:t xml:space="preserve">Терміни, які вживаються в тендерній документації </w:t>
            </w:r>
          </w:p>
        </w:tc>
      </w:tr>
      <w:tr w:rsidR="0018029D" w:rsidRPr="00F85051" w:rsidTr="00117BCB">
        <w:trPr>
          <w:trHeight w:val="136"/>
        </w:trPr>
        <w:tc>
          <w:tcPr>
            <w:tcW w:w="889" w:type="dxa"/>
            <w:gridSpan w:val="2"/>
          </w:tcPr>
          <w:p w:rsidR="0018029D" w:rsidRPr="00117BCB" w:rsidRDefault="0018029D" w:rsidP="00117BCB">
            <w:pPr>
              <w:jc w:val="center"/>
              <w:rPr>
                <w:sz w:val="28"/>
                <w:lang w:val="uk-UA"/>
              </w:rPr>
            </w:pPr>
            <w:r w:rsidRPr="00117BCB">
              <w:rPr>
                <w:b/>
                <w:lang w:val="uk-UA"/>
              </w:rPr>
              <w:t>2.</w:t>
            </w:r>
          </w:p>
        </w:tc>
        <w:tc>
          <w:tcPr>
            <w:tcW w:w="9639" w:type="dxa"/>
            <w:gridSpan w:val="2"/>
          </w:tcPr>
          <w:p w:rsidR="0018029D" w:rsidRPr="00117BCB" w:rsidRDefault="0018029D" w:rsidP="00117BCB">
            <w:pPr>
              <w:tabs>
                <w:tab w:val="left" w:pos="2160"/>
                <w:tab w:val="left" w:pos="3600"/>
              </w:tabs>
              <w:rPr>
                <w:b/>
                <w:lang w:val="uk-UA"/>
              </w:rPr>
            </w:pPr>
            <w:r w:rsidRPr="00117BCB">
              <w:rPr>
                <w:b/>
                <w:lang w:val="uk-UA"/>
              </w:rPr>
              <w:t>Інформація про замовника торгів</w:t>
            </w:r>
          </w:p>
        </w:tc>
      </w:tr>
      <w:tr w:rsidR="0018029D" w:rsidRPr="00F85051" w:rsidTr="00117BCB">
        <w:trPr>
          <w:trHeight w:val="130"/>
        </w:trPr>
        <w:tc>
          <w:tcPr>
            <w:tcW w:w="889" w:type="dxa"/>
            <w:gridSpan w:val="2"/>
          </w:tcPr>
          <w:p w:rsidR="0018029D" w:rsidRPr="00117BCB" w:rsidRDefault="0018029D" w:rsidP="00117BCB">
            <w:pPr>
              <w:jc w:val="center"/>
              <w:rPr>
                <w:sz w:val="28"/>
                <w:lang w:val="uk-UA"/>
              </w:rPr>
            </w:pPr>
            <w:r w:rsidRPr="00117BCB">
              <w:rPr>
                <w:b/>
                <w:lang w:val="uk-UA"/>
              </w:rPr>
              <w:t>3.</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Процедура закупівлі</w:t>
            </w:r>
          </w:p>
        </w:tc>
      </w:tr>
      <w:tr w:rsidR="0018029D" w:rsidRPr="00F85051" w:rsidTr="00117BCB">
        <w:trPr>
          <w:trHeight w:val="130"/>
        </w:trPr>
        <w:tc>
          <w:tcPr>
            <w:tcW w:w="889" w:type="dxa"/>
            <w:gridSpan w:val="2"/>
          </w:tcPr>
          <w:p w:rsidR="0018029D" w:rsidRPr="00117BCB" w:rsidRDefault="0018029D" w:rsidP="00117BCB">
            <w:pPr>
              <w:jc w:val="center"/>
              <w:rPr>
                <w:b/>
                <w:lang w:val="uk-UA"/>
              </w:rPr>
            </w:pPr>
            <w:r w:rsidRPr="00117BCB">
              <w:rPr>
                <w:b/>
                <w:lang w:val="uk-UA"/>
              </w:rPr>
              <w:t xml:space="preserve">4. </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Інформація про предмет закупівлі</w:t>
            </w:r>
          </w:p>
        </w:tc>
      </w:tr>
      <w:tr w:rsidR="0018029D" w:rsidRPr="00F85051" w:rsidTr="00117BCB">
        <w:trPr>
          <w:trHeight w:val="248"/>
        </w:trPr>
        <w:tc>
          <w:tcPr>
            <w:tcW w:w="889" w:type="dxa"/>
            <w:gridSpan w:val="2"/>
          </w:tcPr>
          <w:p w:rsidR="0018029D" w:rsidRPr="00117BCB" w:rsidRDefault="0018029D" w:rsidP="00117BCB">
            <w:pPr>
              <w:jc w:val="center"/>
              <w:rPr>
                <w:sz w:val="28"/>
                <w:lang w:val="uk-UA"/>
              </w:rPr>
            </w:pPr>
            <w:r w:rsidRPr="00117BCB">
              <w:rPr>
                <w:b/>
                <w:lang w:val="uk-UA"/>
              </w:rPr>
              <w:t>5.</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Недискримінація учасників</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6.</w:t>
            </w:r>
          </w:p>
        </w:tc>
        <w:tc>
          <w:tcPr>
            <w:tcW w:w="9639" w:type="dxa"/>
            <w:gridSpan w:val="2"/>
          </w:tcPr>
          <w:p w:rsidR="0018029D" w:rsidRPr="00117BCB" w:rsidRDefault="0018029D"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7.</w:t>
            </w:r>
          </w:p>
        </w:tc>
        <w:tc>
          <w:tcPr>
            <w:tcW w:w="9639" w:type="dxa"/>
            <w:gridSpan w:val="2"/>
          </w:tcPr>
          <w:p w:rsidR="0018029D" w:rsidRPr="00117BCB" w:rsidRDefault="0018029D"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18029D" w:rsidRPr="00F85051" w:rsidTr="00117BCB">
        <w:trPr>
          <w:trHeight w:val="635"/>
        </w:trPr>
        <w:tc>
          <w:tcPr>
            <w:tcW w:w="10528" w:type="dxa"/>
            <w:gridSpan w:val="4"/>
          </w:tcPr>
          <w:p w:rsidR="0018029D" w:rsidRPr="00117BCB" w:rsidRDefault="0018029D"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18029D" w:rsidRPr="00F85051" w:rsidTr="00117BCB">
        <w:trPr>
          <w:trHeight w:val="132"/>
        </w:trPr>
        <w:tc>
          <w:tcPr>
            <w:tcW w:w="889" w:type="dxa"/>
            <w:gridSpan w:val="2"/>
          </w:tcPr>
          <w:p w:rsidR="0018029D" w:rsidRPr="00117BCB" w:rsidRDefault="0018029D" w:rsidP="00117BCB">
            <w:pPr>
              <w:jc w:val="center"/>
              <w:rPr>
                <w:b/>
                <w:lang w:val="uk-UA"/>
              </w:rPr>
            </w:pPr>
            <w:r w:rsidRPr="00117BCB">
              <w:rPr>
                <w:b/>
                <w:lang w:val="uk-UA"/>
              </w:rPr>
              <w:t>1.</w:t>
            </w:r>
          </w:p>
        </w:tc>
        <w:tc>
          <w:tcPr>
            <w:tcW w:w="9639" w:type="dxa"/>
            <w:gridSpan w:val="2"/>
          </w:tcPr>
          <w:p w:rsidR="0018029D" w:rsidRPr="00117BCB" w:rsidRDefault="0018029D"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2.</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Унесення змін до тендерної документації</w:t>
            </w:r>
          </w:p>
        </w:tc>
      </w:tr>
      <w:tr w:rsidR="0018029D" w:rsidRPr="00F85051" w:rsidTr="00117BCB">
        <w:tc>
          <w:tcPr>
            <w:tcW w:w="10528" w:type="dxa"/>
            <w:gridSpan w:val="4"/>
          </w:tcPr>
          <w:p w:rsidR="0018029D" w:rsidRPr="00117BCB" w:rsidRDefault="0018029D"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1.</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2.</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 xml:space="preserve">Забезпечення тендерної пропозиції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3.</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18029D" w:rsidRPr="00F85051" w:rsidTr="00117BCB">
        <w:trPr>
          <w:trHeight w:val="293"/>
        </w:trPr>
        <w:tc>
          <w:tcPr>
            <w:tcW w:w="889" w:type="dxa"/>
            <w:gridSpan w:val="2"/>
          </w:tcPr>
          <w:p w:rsidR="0018029D" w:rsidRPr="00117BCB" w:rsidRDefault="0018029D" w:rsidP="00117BCB">
            <w:pPr>
              <w:jc w:val="center"/>
              <w:rPr>
                <w:sz w:val="28"/>
                <w:lang w:val="uk-UA"/>
              </w:rPr>
            </w:pPr>
            <w:r w:rsidRPr="00117BCB">
              <w:rPr>
                <w:b/>
                <w:lang w:val="uk-UA"/>
              </w:rPr>
              <w:t>4.</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5.</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6.</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18029D" w:rsidTr="00117BCB">
        <w:tc>
          <w:tcPr>
            <w:tcW w:w="889" w:type="dxa"/>
            <w:gridSpan w:val="2"/>
          </w:tcPr>
          <w:p w:rsidR="0018029D" w:rsidRPr="00117BCB" w:rsidRDefault="0018029D" w:rsidP="00117BCB">
            <w:pPr>
              <w:jc w:val="center"/>
              <w:rPr>
                <w:b/>
                <w:lang w:val="uk-UA"/>
              </w:rPr>
            </w:pPr>
            <w:r w:rsidRPr="00117BCB">
              <w:rPr>
                <w:b/>
                <w:color w:val="000000"/>
                <w:lang w:val="uk-UA"/>
              </w:rPr>
              <w:t>7</w:t>
            </w:r>
            <w:r w:rsidRPr="00117BCB">
              <w:rPr>
                <w:b/>
                <w:color w:val="000000"/>
              </w:rPr>
              <w:t>.</w:t>
            </w:r>
          </w:p>
        </w:tc>
        <w:tc>
          <w:tcPr>
            <w:tcW w:w="9639" w:type="dxa"/>
            <w:gridSpan w:val="2"/>
          </w:tcPr>
          <w:p w:rsidR="0018029D" w:rsidRPr="00117BCB" w:rsidRDefault="0018029D"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8.</w:t>
            </w:r>
          </w:p>
        </w:tc>
        <w:tc>
          <w:tcPr>
            <w:tcW w:w="9639" w:type="dxa"/>
            <w:gridSpan w:val="2"/>
          </w:tcPr>
          <w:p w:rsidR="0018029D" w:rsidRPr="00117BCB" w:rsidRDefault="0018029D" w:rsidP="00FD365B">
            <w:pPr>
              <w:rPr>
                <w:b/>
                <w:lang w:val="uk-UA"/>
              </w:rPr>
            </w:pPr>
            <w:r w:rsidRPr="00117BCB">
              <w:rPr>
                <w:b/>
                <w:lang w:val="uk-UA"/>
              </w:rPr>
              <w:t>Унесення змін або відкликання тендерної пропозиції учасником</w:t>
            </w:r>
          </w:p>
        </w:tc>
      </w:tr>
      <w:tr w:rsidR="0018029D" w:rsidRPr="00F85051" w:rsidTr="00117BCB">
        <w:tc>
          <w:tcPr>
            <w:tcW w:w="10528" w:type="dxa"/>
            <w:gridSpan w:val="4"/>
          </w:tcPr>
          <w:p w:rsidR="0018029D" w:rsidRPr="00117BCB" w:rsidRDefault="0018029D"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1.</w:t>
            </w:r>
          </w:p>
        </w:tc>
        <w:tc>
          <w:tcPr>
            <w:tcW w:w="9639" w:type="dxa"/>
            <w:gridSpan w:val="2"/>
          </w:tcPr>
          <w:p w:rsidR="0018029D" w:rsidRPr="00117BCB" w:rsidRDefault="0018029D" w:rsidP="00FD365B">
            <w:pPr>
              <w:rPr>
                <w:b/>
                <w:lang w:val="uk-UA"/>
              </w:rPr>
            </w:pPr>
            <w:r w:rsidRPr="00117BCB">
              <w:rPr>
                <w:b/>
                <w:lang w:val="uk-UA"/>
              </w:rPr>
              <w:t xml:space="preserve">Кінцевий строк подання  тендерної пропозицій </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2.</w:t>
            </w:r>
          </w:p>
        </w:tc>
        <w:tc>
          <w:tcPr>
            <w:tcW w:w="9639" w:type="dxa"/>
            <w:gridSpan w:val="2"/>
          </w:tcPr>
          <w:p w:rsidR="0018029D" w:rsidRPr="00117BCB" w:rsidRDefault="0018029D" w:rsidP="00FD365B">
            <w:pPr>
              <w:rPr>
                <w:b/>
                <w:lang w:val="uk-UA"/>
              </w:rPr>
            </w:pPr>
            <w:r w:rsidRPr="00117BCB">
              <w:rPr>
                <w:b/>
                <w:lang w:val="uk-UA"/>
              </w:rPr>
              <w:t xml:space="preserve">Дата та час розкриття тендерної пропозицій </w:t>
            </w:r>
          </w:p>
        </w:tc>
      </w:tr>
      <w:tr w:rsidR="0018029D" w:rsidRPr="00F85051" w:rsidTr="00117BCB">
        <w:tc>
          <w:tcPr>
            <w:tcW w:w="10528" w:type="dxa"/>
            <w:gridSpan w:val="4"/>
          </w:tcPr>
          <w:p w:rsidR="0018029D" w:rsidRPr="00117BCB" w:rsidRDefault="0018029D"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 xml:space="preserve">1. </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2.</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Інша інформація</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3.</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Відхилення тендерних пропозицій</w:t>
            </w:r>
          </w:p>
        </w:tc>
      </w:tr>
      <w:tr w:rsidR="0018029D" w:rsidRPr="00F85051" w:rsidTr="00117BCB">
        <w:tc>
          <w:tcPr>
            <w:tcW w:w="10528" w:type="dxa"/>
            <w:gridSpan w:val="4"/>
          </w:tcPr>
          <w:p w:rsidR="0018029D" w:rsidRPr="00117BCB" w:rsidRDefault="0018029D"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1.</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18029D" w:rsidRPr="00F85051" w:rsidTr="00117BCB">
        <w:tc>
          <w:tcPr>
            <w:tcW w:w="889" w:type="dxa"/>
            <w:gridSpan w:val="2"/>
          </w:tcPr>
          <w:p w:rsidR="0018029D" w:rsidRPr="00117BCB" w:rsidRDefault="0018029D" w:rsidP="00117BCB">
            <w:pPr>
              <w:jc w:val="center"/>
              <w:rPr>
                <w:sz w:val="28"/>
                <w:lang w:val="uk-UA"/>
              </w:rPr>
            </w:pPr>
            <w:r w:rsidRPr="00117BCB">
              <w:rPr>
                <w:b/>
                <w:lang w:val="uk-UA"/>
              </w:rPr>
              <w:t>2.</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Строк укладання договору</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3.</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 xml:space="preserve">Проект договору про закупівлю </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 xml:space="preserve">4. </w:t>
            </w:r>
          </w:p>
        </w:tc>
        <w:tc>
          <w:tcPr>
            <w:tcW w:w="9639" w:type="dxa"/>
            <w:gridSpan w:val="2"/>
          </w:tcPr>
          <w:p w:rsidR="0018029D" w:rsidRPr="00A8039E" w:rsidRDefault="0018029D"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5.</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18029D" w:rsidRPr="00F85051" w:rsidTr="00117BCB">
        <w:tc>
          <w:tcPr>
            <w:tcW w:w="889" w:type="dxa"/>
            <w:gridSpan w:val="2"/>
          </w:tcPr>
          <w:p w:rsidR="0018029D" w:rsidRPr="00117BCB" w:rsidRDefault="0018029D" w:rsidP="00117BCB">
            <w:pPr>
              <w:jc w:val="center"/>
              <w:rPr>
                <w:b/>
                <w:lang w:val="uk-UA"/>
              </w:rPr>
            </w:pPr>
            <w:r w:rsidRPr="00117BCB">
              <w:rPr>
                <w:b/>
                <w:lang w:val="uk-UA"/>
              </w:rPr>
              <w:t xml:space="preserve">6. </w:t>
            </w:r>
          </w:p>
        </w:tc>
        <w:tc>
          <w:tcPr>
            <w:tcW w:w="9639" w:type="dxa"/>
            <w:gridSpan w:val="2"/>
          </w:tcPr>
          <w:p w:rsidR="0018029D" w:rsidRPr="00117BCB" w:rsidRDefault="0018029D"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18029D" w:rsidRPr="00F85051" w:rsidTr="00117BCB">
        <w:tc>
          <w:tcPr>
            <w:tcW w:w="10528" w:type="dxa"/>
            <w:gridSpan w:val="4"/>
          </w:tcPr>
          <w:p w:rsidR="0018029D" w:rsidRPr="00117BCB" w:rsidRDefault="0018029D" w:rsidP="00117BCB">
            <w:pPr>
              <w:pStyle w:val="BodyText"/>
              <w:spacing w:after="0"/>
              <w:ind w:firstLine="0"/>
              <w:jc w:val="center"/>
              <w:rPr>
                <w:b/>
                <w:szCs w:val="24"/>
              </w:rPr>
            </w:pPr>
            <w:r w:rsidRPr="00117BCB">
              <w:rPr>
                <w:b/>
                <w:szCs w:val="24"/>
              </w:rPr>
              <w:t>ДОДАТКИ</w:t>
            </w:r>
          </w:p>
        </w:tc>
      </w:tr>
      <w:tr w:rsidR="0018029D" w:rsidRPr="00F85051" w:rsidTr="00117BCB">
        <w:tc>
          <w:tcPr>
            <w:tcW w:w="10528" w:type="dxa"/>
            <w:gridSpan w:val="4"/>
          </w:tcPr>
          <w:p w:rsidR="0018029D" w:rsidRPr="00117BCB" w:rsidRDefault="0018029D"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18029D" w:rsidRPr="00F85051" w:rsidTr="00117BCB">
        <w:tc>
          <w:tcPr>
            <w:tcW w:w="10528" w:type="dxa"/>
            <w:gridSpan w:val="4"/>
          </w:tcPr>
          <w:p w:rsidR="0018029D" w:rsidRPr="00117BCB" w:rsidRDefault="0018029D"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18029D" w:rsidRPr="00F85051" w:rsidTr="00117BCB">
        <w:tc>
          <w:tcPr>
            <w:tcW w:w="10528" w:type="dxa"/>
            <w:gridSpan w:val="4"/>
          </w:tcPr>
          <w:p w:rsidR="0018029D" w:rsidRPr="00117BCB" w:rsidRDefault="0018029D" w:rsidP="00774AC2">
            <w:pPr>
              <w:rPr>
                <w:b/>
                <w:lang w:val="uk-UA"/>
              </w:rPr>
            </w:pPr>
            <w:r w:rsidRPr="00117BCB">
              <w:rPr>
                <w:b/>
                <w:lang w:val="uk-UA"/>
              </w:rPr>
              <w:t>ДОДАТОК 3. Тендерна пропозиція</w:t>
            </w:r>
          </w:p>
        </w:tc>
      </w:tr>
      <w:tr w:rsidR="0018029D" w:rsidRPr="00F85051" w:rsidTr="00117BCB">
        <w:tc>
          <w:tcPr>
            <w:tcW w:w="10528" w:type="dxa"/>
            <w:gridSpan w:val="4"/>
          </w:tcPr>
          <w:p w:rsidR="0018029D" w:rsidRPr="00F85051" w:rsidRDefault="0018029D" w:rsidP="00117BCB">
            <w:pPr>
              <w:pStyle w:val="Heading1"/>
              <w:keepNext w:val="0"/>
              <w:pageBreakBefore/>
              <w:ind w:left="74"/>
            </w:pPr>
            <w:r w:rsidRPr="00F85051">
              <w:t>Розділ І.  Загальні положення</w:t>
            </w:r>
          </w:p>
        </w:tc>
      </w:tr>
      <w:tr w:rsidR="0018029D" w:rsidRPr="00F85051" w:rsidTr="00117BCB">
        <w:tc>
          <w:tcPr>
            <w:tcW w:w="711" w:type="dxa"/>
          </w:tcPr>
          <w:p w:rsidR="0018029D" w:rsidRPr="00117BCB" w:rsidRDefault="0018029D" w:rsidP="00117BCB">
            <w:pPr>
              <w:jc w:val="center"/>
              <w:rPr>
                <w:lang w:val="uk-UA"/>
              </w:rPr>
            </w:pPr>
            <w:r w:rsidRPr="00117BCB">
              <w:rPr>
                <w:b/>
                <w:lang w:val="uk-UA"/>
              </w:rPr>
              <w:t>1.</w:t>
            </w:r>
          </w:p>
        </w:tc>
        <w:tc>
          <w:tcPr>
            <w:tcW w:w="3013" w:type="dxa"/>
            <w:gridSpan w:val="2"/>
          </w:tcPr>
          <w:p w:rsidR="0018029D" w:rsidRPr="00117BCB" w:rsidRDefault="0018029D" w:rsidP="0036293B">
            <w:pPr>
              <w:rPr>
                <w:lang w:val="uk-UA"/>
              </w:rPr>
            </w:pPr>
            <w:r w:rsidRPr="00117BCB">
              <w:rPr>
                <w:b/>
                <w:lang w:val="uk-UA"/>
              </w:rPr>
              <w:t>Терміни, які вживаються в тендерній документації</w:t>
            </w:r>
          </w:p>
        </w:tc>
        <w:tc>
          <w:tcPr>
            <w:tcW w:w="6804" w:type="dxa"/>
          </w:tcPr>
          <w:p w:rsidR="0018029D" w:rsidRDefault="0018029D"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18029D" w:rsidRPr="00117BCB" w:rsidRDefault="0018029D" w:rsidP="00117BCB">
            <w:pPr>
              <w:tabs>
                <w:tab w:val="left" w:pos="2160"/>
                <w:tab w:val="left" w:pos="3600"/>
              </w:tabs>
              <w:ind w:firstLine="252"/>
              <w:jc w:val="both"/>
              <w:rPr>
                <w:lang w:val="uk-UA"/>
              </w:rPr>
            </w:pPr>
          </w:p>
        </w:tc>
      </w:tr>
      <w:tr w:rsidR="0018029D" w:rsidRPr="0096674E" w:rsidTr="00117BCB">
        <w:tc>
          <w:tcPr>
            <w:tcW w:w="711" w:type="dxa"/>
          </w:tcPr>
          <w:p w:rsidR="0018029D" w:rsidRPr="00117BCB" w:rsidRDefault="0018029D" w:rsidP="00117BCB">
            <w:pPr>
              <w:tabs>
                <w:tab w:val="left" w:pos="2160"/>
                <w:tab w:val="left" w:pos="3600"/>
              </w:tabs>
              <w:jc w:val="center"/>
              <w:rPr>
                <w:b/>
                <w:lang w:val="uk-UA"/>
              </w:rPr>
            </w:pPr>
            <w:r w:rsidRPr="00117BCB">
              <w:rPr>
                <w:b/>
                <w:lang w:val="uk-UA"/>
              </w:rPr>
              <w:t>2.</w:t>
            </w:r>
          </w:p>
        </w:tc>
        <w:tc>
          <w:tcPr>
            <w:tcW w:w="3013" w:type="dxa"/>
            <w:gridSpan w:val="2"/>
          </w:tcPr>
          <w:p w:rsidR="0018029D" w:rsidRPr="00117BCB" w:rsidRDefault="0018029D"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18029D" w:rsidRPr="00117BCB" w:rsidRDefault="0018029D" w:rsidP="00117BCB">
            <w:pPr>
              <w:tabs>
                <w:tab w:val="left" w:pos="2160"/>
                <w:tab w:val="left" w:pos="3600"/>
              </w:tabs>
              <w:ind w:left="231" w:firstLine="252"/>
              <w:rPr>
                <w:iCs/>
                <w:lang w:val="uk-UA"/>
              </w:rPr>
            </w:pPr>
          </w:p>
          <w:p w:rsidR="0018029D" w:rsidRPr="00117BCB" w:rsidRDefault="0018029D" w:rsidP="00117BCB">
            <w:pPr>
              <w:tabs>
                <w:tab w:val="left" w:pos="2160"/>
                <w:tab w:val="left" w:pos="3600"/>
              </w:tabs>
              <w:ind w:left="231" w:firstLine="252"/>
              <w:rPr>
                <w:iCs/>
                <w:lang w:val="uk-UA"/>
              </w:rPr>
            </w:pPr>
          </w:p>
        </w:tc>
      </w:tr>
      <w:tr w:rsidR="0018029D" w:rsidRPr="0096674E" w:rsidTr="00117BCB">
        <w:tc>
          <w:tcPr>
            <w:tcW w:w="711" w:type="dxa"/>
          </w:tcPr>
          <w:p w:rsidR="0018029D" w:rsidRPr="00117BCB" w:rsidRDefault="0018029D" w:rsidP="00117BCB">
            <w:pPr>
              <w:tabs>
                <w:tab w:val="left" w:pos="214"/>
                <w:tab w:val="left" w:pos="3600"/>
              </w:tabs>
              <w:ind w:left="-70" w:right="-108"/>
              <w:jc w:val="center"/>
              <w:rPr>
                <w:lang w:val="uk-UA"/>
              </w:rPr>
            </w:pPr>
            <w:r w:rsidRPr="00117BCB">
              <w:rPr>
                <w:lang w:val="uk-UA"/>
              </w:rPr>
              <w:t>2.1</w:t>
            </w:r>
          </w:p>
        </w:tc>
        <w:tc>
          <w:tcPr>
            <w:tcW w:w="3013" w:type="dxa"/>
            <w:gridSpan w:val="2"/>
          </w:tcPr>
          <w:p w:rsidR="0018029D" w:rsidRPr="00117BCB" w:rsidRDefault="0018029D" w:rsidP="00117BCB">
            <w:pPr>
              <w:tabs>
                <w:tab w:val="left" w:pos="3600"/>
              </w:tabs>
              <w:ind w:left="70" w:right="-108"/>
              <w:rPr>
                <w:lang w:val="uk-UA"/>
              </w:rPr>
            </w:pPr>
            <w:r w:rsidRPr="00117BCB">
              <w:rPr>
                <w:lang w:val="uk-UA"/>
              </w:rPr>
              <w:t>повне найменування</w:t>
            </w:r>
          </w:p>
        </w:tc>
        <w:tc>
          <w:tcPr>
            <w:tcW w:w="6804" w:type="dxa"/>
          </w:tcPr>
          <w:p w:rsidR="0018029D" w:rsidRDefault="0018029D"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18029D" w:rsidRPr="00117BCB" w:rsidRDefault="0018029D" w:rsidP="00117BCB">
            <w:pPr>
              <w:tabs>
                <w:tab w:val="left" w:pos="2160"/>
                <w:tab w:val="left" w:pos="3600"/>
              </w:tabs>
              <w:ind w:firstLine="252"/>
              <w:rPr>
                <w:lang w:val="uk-UA"/>
              </w:rPr>
            </w:pPr>
          </w:p>
        </w:tc>
      </w:tr>
      <w:tr w:rsidR="0018029D" w:rsidRPr="0096674E" w:rsidTr="00117BCB">
        <w:trPr>
          <w:trHeight w:val="341"/>
        </w:trPr>
        <w:tc>
          <w:tcPr>
            <w:tcW w:w="711" w:type="dxa"/>
          </w:tcPr>
          <w:p w:rsidR="0018029D" w:rsidRPr="00117BCB" w:rsidRDefault="0018029D" w:rsidP="00117BCB">
            <w:pPr>
              <w:tabs>
                <w:tab w:val="left" w:pos="214"/>
                <w:tab w:val="left" w:pos="3600"/>
              </w:tabs>
              <w:ind w:left="-70" w:right="-108"/>
              <w:jc w:val="center"/>
              <w:rPr>
                <w:lang w:val="uk-UA"/>
              </w:rPr>
            </w:pPr>
            <w:r w:rsidRPr="00117BCB">
              <w:rPr>
                <w:lang w:val="uk-UA"/>
              </w:rPr>
              <w:t>2.2</w:t>
            </w:r>
          </w:p>
        </w:tc>
        <w:tc>
          <w:tcPr>
            <w:tcW w:w="3013" w:type="dxa"/>
            <w:gridSpan w:val="2"/>
          </w:tcPr>
          <w:p w:rsidR="0018029D" w:rsidRPr="00117BCB" w:rsidRDefault="0018029D" w:rsidP="00117BCB">
            <w:pPr>
              <w:tabs>
                <w:tab w:val="left" w:pos="3600"/>
              </w:tabs>
              <w:ind w:left="70" w:right="-108"/>
              <w:rPr>
                <w:lang w:val="uk-UA"/>
              </w:rPr>
            </w:pPr>
            <w:r w:rsidRPr="00117BCB">
              <w:rPr>
                <w:lang w:val="uk-UA"/>
              </w:rPr>
              <w:t>місцезнаходження</w:t>
            </w:r>
          </w:p>
        </w:tc>
        <w:tc>
          <w:tcPr>
            <w:tcW w:w="6804" w:type="dxa"/>
          </w:tcPr>
          <w:p w:rsidR="0018029D" w:rsidRDefault="0018029D" w:rsidP="00117BCB">
            <w:pPr>
              <w:tabs>
                <w:tab w:val="left" w:pos="2160"/>
                <w:tab w:val="left" w:pos="3600"/>
              </w:tabs>
              <w:ind w:firstLine="252"/>
              <w:rPr>
                <w:lang w:val="uk-UA"/>
              </w:rPr>
            </w:pPr>
            <w:r w:rsidRPr="00117BCB">
              <w:rPr>
                <w:lang w:val="uk-UA"/>
              </w:rPr>
              <w:t>м. Київ, вул. С. Петлюри, 27, 01032</w:t>
            </w:r>
          </w:p>
          <w:p w:rsidR="0018029D" w:rsidRPr="00117BCB" w:rsidRDefault="0018029D" w:rsidP="00117BCB">
            <w:pPr>
              <w:tabs>
                <w:tab w:val="left" w:pos="2160"/>
                <w:tab w:val="left" w:pos="3600"/>
              </w:tabs>
              <w:ind w:firstLine="252"/>
              <w:rPr>
                <w:lang w:val="uk-UA"/>
              </w:rPr>
            </w:pPr>
          </w:p>
        </w:tc>
      </w:tr>
      <w:tr w:rsidR="0018029D" w:rsidRPr="000A585C" w:rsidTr="00117BCB">
        <w:tc>
          <w:tcPr>
            <w:tcW w:w="711" w:type="dxa"/>
          </w:tcPr>
          <w:p w:rsidR="0018029D" w:rsidRPr="00117BCB" w:rsidRDefault="0018029D" w:rsidP="00117BCB">
            <w:pPr>
              <w:tabs>
                <w:tab w:val="left" w:pos="214"/>
                <w:tab w:val="left" w:pos="3600"/>
              </w:tabs>
              <w:ind w:left="-70" w:right="-108"/>
              <w:jc w:val="center"/>
              <w:rPr>
                <w:lang w:val="uk-UA"/>
              </w:rPr>
            </w:pPr>
            <w:r w:rsidRPr="00117BCB">
              <w:rPr>
                <w:lang w:val="uk-UA"/>
              </w:rPr>
              <w:t>2.3</w:t>
            </w:r>
          </w:p>
        </w:tc>
        <w:tc>
          <w:tcPr>
            <w:tcW w:w="3013" w:type="dxa"/>
            <w:gridSpan w:val="2"/>
          </w:tcPr>
          <w:p w:rsidR="0018029D" w:rsidRPr="00117BCB" w:rsidRDefault="0018029D"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18029D" w:rsidRPr="00117BCB" w:rsidRDefault="0018029D" w:rsidP="000A585C">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sidRPr="00117BCB">
              <w:rPr>
                <w:lang w:val="uk-UA"/>
              </w:rPr>
              <w:t xml:space="preserve">, </w:t>
            </w:r>
            <w:r>
              <w:rPr>
                <w:lang w:val="uk-UA"/>
              </w:rPr>
              <w:t>юрисконсульт І кат.</w:t>
            </w:r>
            <w:r w:rsidRPr="00117BCB">
              <w:rPr>
                <w:lang w:val="uk-UA"/>
              </w:rPr>
              <w:t xml:space="preserve"> ВОЗ, </w:t>
            </w:r>
            <w:r>
              <w:rPr>
                <w:lang w:val="uk-UA"/>
              </w:rPr>
              <w:t>тел./</w:t>
            </w:r>
            <w:r w:rsidRPr="00117BCB">
              <w:rPr>
                <w:lang w:val="uk-UA"/>
              </w:rPr>
              <w:t>факс</w:t>
            </w:r>
            <w:r>
              <w:rPr>
                <w:lang w:val="uk-UA"/>
              </w:rPr>
              <w:t xml:space="preserve"> </w:t>
            </w:r>
            <w:r>
              <w:rPr>
                <w:lang w:val="uk-UA"/>
              </w:rPr>
              <w:br/>
              <w:t xml:space="preserve">(044) 594-59-66, </w:t>
            </w:r>
            <w:r w:rsidRPr="00117BCB">
              <w:rPr>
                <w:lang w:val="uk-UA"/>
              </w:rPr>
              <w:t xml:space="preserve">e-mail: </w:t>
            </w:r>
            <w:r>
              <w:rPr>
                <w:u w:val="single"/>
                <w:lang w:val="en-US"/>
              </w:rPr>
              <w:t>Shvets</w:t>
            </w:r>
            <w:r w:rsidRPr="00117BCB">
              <w:rPr>
                <w:u w:val="single"/>
                <w:lang w:val="uk-UA"/>
              </w:rPr>
              <w:t>@er.gov.ua</w:t>
            </w:r>
          </w:p>
          <w:p w:rsidR="0018029D" w:rsidRPr="00117BCB" w:rsidRDefault="0018029D" w:rsidP="000A585C">
            <w:pPr>
              <w:ind w:firstLine="252"/>
              <w:jc w:val="both"/>
              <w:rPr>
                <w:lang w:val="uk-UA"/>
              </w:rPr>
            </w:pPr>
            <w:r w:rsidRPr="00117BCB">
              <w:rPr>
                <w:lang w:val="uk-UA"/>
              </w:rPr>
              <w:t xml:space="preserve">Відповідальний з технічних питань – </w:t>
            </w:r>
            <w:r>
              <w:rPr>
                <w:lang w:val="uk-UA"/>
              </w:rPr>
              <w:t>Раков</w:t>
            </w:r>
            <w:r w:rsidRPr="00117BCB">
              <w:rPr>
                <w:lang w:val="uk-UA"/>
              </w:rPr>
              <w:t xml:space="preserve"> </w:t>
            </w:r>
            <w:r>
              <w:rPr>
                <w:lang w:val="uk-UA"/>
              </w:rPr>
              <w:t xml:space="preserve">Антон </w:t>
            </w:r>
            <w:r w:rsidRPr="00117BCB">
              <w:rPr>
                <w:lang w:val="uk-UA"/>
              </w:rPr>
              <w:t xml:space="preserve"> </w:t>
            </w:r>
            <w:r>
              <w:rPr>
                <w:lang w:val="uk-UA"/>
              </w:rPr>
              <w:t>В</w:t>
            </w:r>
            <w:r w:rsidRPr="00C61AC9">
              <w:rPr>
                <w:bCs/>
                <w:color w:val="000000"/>
                <w:sz w:val="28"/>
                <w:szCs w:val="28"/>
                <w:lang w:val="uk-UA"/>
              </w:rPr>
              <w:t>'</w:t>
            </w:r>
            <w:r>
              <w:rPr>
                <w:lang w:val="uk-UA"/>
              </w:rPr>
              <w:t>ячеславович</w:t>
            </w:r>
            <w:r w:rsidRPr="00117BCB">
              <w:rPr>
                <w:lang w:val="uk-UA"/>
              </w:rPr>
              <w:t xml:space="preserve">, начальник відділу </w:t>
            </w:r>
            <w:r>
              <w:rPr>
                <w:lang w:val="uk-UA"/>
              </w:rPr>
              <w:t>системно-інформаційних технологій</w:t>
            </w:r>
            <w:r w:rsidRPr="00117BCB">
              <w:rPr>
                <w:lang w:val="uk-UA"/>
              </w:rPr>
              <w:t xml:space="preserve"> департаменту інформаційних комп’ютерних систем, тел./факс: </w:t>
            </w:r>
            <w:r>
              <w:rPr>
                <w:lang w:val="uk-UA"/>
              </w:rPr>
              <w:t>(044) 594-86-99</w:t>
            </w:r>
          </w:p>
          <w:p w:rsidR="0018029D" w:rsidRPr="00117BCB" w:rsidRDefault="0018029D" w:rsidP="00117BCB">
            <w:pPr>
              <w:ind w:firstLine="252"/>
              <w:jc w:val="both"/>
              <w:rPr>
                <w:lang w:val="uk-UA"/>
              </w:rPr>
            </w:pPr>
          </w:p>
        </w:tc>
      </w:tr>
      <w:tr w:rsidR="0018029D" w:rsidRPr="000A585C" w:rsidTr="00117BCB">
        <w:tc>
          <w:tcPr>
            <w:tcW w:w="711" w:type="dxa"/>
          </w:tcPr>
          <w:p w:rsidR="0018029D" w:rsidRPr="00117BCB" w:rsidRDefault="0018029D"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18029D" w:rsidRPr="00117BCB" w:rsidRDefault="0018029D"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18029D" w:rsidRDefault="0018029D" w:rsidP="00117BCB">
            <w:pPr>
              <w:pStyle w:val="BodyText"/>
              <w:spacing w:after="0"/>
              <w:ind w:firstLine="252"/>
              <w:rPr>
                <w:szCs w:val="24"/>
              </w:rPr>
            </w:pPr>
            <w:r w:rsidRPr="00117BCB">
              <w:rPr>
                <w:szCs w:val="24"/>
              </w:rPr>
              <w:t>Відкриті торги</w:t>
            </w:r>
          </w:p>
          <w:p w:rsidR="0018029D" w:rsidRPr="0096674E" w:rsidRDefault="0018029D" w:rsidP="00117BCB">
            <w:pPr>
              <w:pStyle w:val="BodyText"/>
              <w:spacing w:after="0"/>
              <w:ind w:firstLine="252"/>
            </w:pPr>
          </w:p>
        </w:tc>
      </w:tr>
      <w:tr w:rsidR="0018029D" w:rsidRPr="000A585C" w:rsidTr="00117BCB">
        <w:tc>
          <w:tcPr>
            <w:tcW w:w="711" w:type="dxa"/>
          </w:tcPr>
          <w:p w:rsidR="0018029D" w:rsidRPr="00117BCB" w:rsidRDefault="0018029D"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18029D" w:rsidRPr="00117BCB" w:rsidRDefault="0018029D"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18029D" w:rsidRPr="00117BCB" w:rsidRDefault="0018029D" w:rsidP="00117BCB">
            <w:pPr>
              <w:tabs>
                <w:tab w:val="left" w:pos="2160"/>
                <w:tab w:val="left" w:pos="3600"/>
              </w:tabs>
              <w:ind w:firstLine="252"/>
              <w:rPr>
                <w:rFonts w:ascii="Verdana" w:hAnsi="Verdana"/>
                <w:szCs w:val="16"/>
                <w:lang w:val="uk-UA"/>
              </w:rPr>
            </w:pPr>
          </w:p>
        </w:tc>
      </w:tr>
      <w:tr w:rsidR="0018029D" w:rsidRPr="00BA4CF7" w:rsidTr="00117BCB">
        <w:tc>
          <w:tcPr>
            <w:tcW w:w="711" w:type="dxa"/>
          </w:tcPr>
          <w:p w:rsidR="0018029D" w:rsidRPr="00117BCB" w:rsidRDefault="0018029D" w:rsidP="00117BCB">
            <w:pPr>
              <w:tabs>
                <w:tab w:val="left" w:pos="2160"/>
                <w:tab w:val="left" w:pos="3600"/>
              </w:tabs>
              <w:ind w:left="-108"/>
              <w:jc w:val="center"/>
              <w:rPr>
                <w:lang w:val="uk-UA"/>
              </w:rPr>
            </w:pPr>
            <w:r w:rsidRPr="00117BCB">
              <w:rPr>
                <w:lang w:val="uk-UA"/>
              </w:rPr>
              <w:t>4.1</w:t>
            </w:r>
          </w:p>
        </w:tc>
        <w:tc>
          <w:tcPr>
            <w:tcW w:w="3013" w:type="dxa"/>
            <w:gridSpan w:val="2"/>
          </w:tcPr>
          <w:p w:rsidR="0018029D" w:rsidRPr="00117BCB" w:rsidRDefault="0018029D" w:rsidP="00117BCB">
            <w:pPr>
              <w:tabs>
                <w:tab w:val="left" w:pos="2160"/>
                <w:tab w:val="left" w:pos="3600"/>
              </w:tabs>
              <w:ind w:left="70"/>
              <w:rPr>
                <w:lang w:val="uk-UA"/>
              </w:rPr>
            </w:pPr>
            <w:r w:rsidRPr="00117BCB">
              <w:rPr>
                <w:lang w:val="uk-UA"/>
              </w:rPr>
              <w:t>назва предмета закупівлі</w:t>
            </w:r>
          </w:p>
        </w:tc>
        <w:tc>
          <w:tcPr>
            <w:tcW w:w="6804" w:type="dxa"/>
          </w:tcPr>
          <w:p w:rsidR="0018029D" w:rsidRPr="00117BCB" w:rsidRDefault="0018029D" w:rsidP="00117BCB">
            <w:pPr>
              <w:widowControl w:val="0"/>
              <w:autoSpaceDE w:val="0"/>
              <w:autoSpaceDN w:val="0"/>
              <w:adjustRightInd w:val="0"/>
              <w:jc w:val="both"/>
              <w:rPr>
                <w:bCs/>
                <w:i/>
                <w:color w:val="000000"/>
                <w:lang w:val="uk-UA"/>
              </w:rPr>
            </w:pPr>
            <w:r w:rsidRPr="00117BCB">
              <w:rPr>
                <w:bCs/>
                <w:i/>
                <w:color w:val="000000"/>
                <w:lang w:val="uk-UA"/>
              </w:rPr>
              <w:t xml:space="preserve">Код ДК 016:2010 – </w:t>
            </w:r>
            <w:r>
              <w:rPr>
                <w:bCs/>
                <w:i/>
                <w:color w:val="000000"/>
                <w:lang w:val="uk-UA"/>
              </w:rPr>
              <w:t>26.20.1</w:t>
            </w:r>
            <w:r w:rsidRPr="00117BCB">
              <w:rPr>
                <w:bCs/>
                <w:i/>
                <w:color w:val="000000"/>
                <w:lang w:val="uk-UA"/>
              </w:rPr>
              <w:t xml:space="preserve"> </w:t>
            </w:r>
            <w:r>
              <w:rPr>
                <w:bCs/>
                <w:i/>
                <w:color w:val="000000"/>
                <w:lang w:val="uk-UA"/>
              </w:rPr>
              <w:t>Машини обчислювальні, частини та приладдя до них</w:t>
            </w:r>
          </w:p>
          <w:p w:rsidR="0018029D" w:rsidRDefault="0018029D" w:rsidP="00117BCB">
            <w:pPr>
              <w:jc w:val="both"/>
              <w:rPr>
                <w:bCs/>
                <w:i/>
                <w:color w:val="000000"/>
                <w:lang w:val="uk-UA"/>
              </w:rPr>
            </w:pPr>
            <w:r w:rsidRPr="00117BCB">
              <w:rPr>
                <w:bCs/>
                <w:i/>
                <w:color w:val="000000"/>
                <w:lang w:val="uk-UA"/>
              </w:rPr>
              <w:t>(код СРV ДК 021:2015 – 48</w:t>
            </w:r>
            <w:r>
              <w:rPr>
                <w:bCs/>
                <w:i/>
                <w:color w:val="000000"/>
                <w:lang w:val="uk-UA"/>
              </w:rPr>
              <w:t>822</w:t>
            </w:r>
            <w:r w:rsidRPr="00117BCB">
              <w:rPr>
                <w:bCs/>
                <w:i/>
                <w:color w:val="000000"/>
                <w:lang w:val="uk-UA"/>
              </w:rPr>
              <w:t>0000-</w:t>
            </w:r>
            <w:r>
              <w:rPr>
                <w:bCs/>
                <w:i/>
                <w:color w:val="000000"/>
                <w:lang w:val="uk-UA"/>
              </w:rPr>
              <w:t>6</w:t>
            </w:r>
            <w:r w:rsidRPr="00117BCB">
              <w:rPr>
                <w:bCs/>
                <w:i/>
                <w:color w:val="000000"/>
                <w:lang w:val="uk-UA"/>
              </w:rPr>
              <w:t xml:space="preserve"> </w:t>
            </w:r>
            <w:r>
              <w:rPr>
                <w:bCs/>
                <w:i/>
                <w:color w:val="000000"/>
                <w:lang w:val="uk-UA"/>
              </w:rPr>
              <w:t>Комп'ютерні сервери)</w:t>
            </w:r>
          </w:p>
          <w:p w:rsidR="0018029D" w:rsidRPr="00117BCB" w:rsidRDefault="0018029D" w:rsidP="004B0204">
            <w:pPr>
              <w:rPr>
                <w:b/>
                <w:bCs/>
                <w:i/>
                <w:lang w:val="uk-UA"/>
              </w:rPr>
            </w:pPr>
            <w:r>
              <w:rPr>
                <w:bCs/>
                <w:i/>
                <w:color w:val="000000"/>
                <w:lang w:val="uk-UA"/>
              </w:rPr>
              <w:t xml:space="preserve">Комп'ютерні сервери з пусконалагоджувальними роботами </w:t>
            </w:r>
          </w:p>
          <w:p w:rsidR="0018029D" w:rsidRPr="00117BCB" w:rsidRDefault="0018029D" w:rsidP="00117BCB">
            <w:pPr>
              <w:ind w:firstLine="252"/>
              <w:jc w:val="both"/>
              <w:rPr>
                <w:lang w:val="uk-UA"/>
              </w:rPr>
            </w:pPr>
          </w:p>
        </w:tc>
      </w:tr>
      <w:tr w:rsidR="0018029D" w:rsidRPr="0096674E" w:rsidTr="00117BCB">
        <w:tc>
          <w:tcPr>
            <w:tcW w:w="711" w:type="dxa"/>
          </w:tcPr>
          <w:p w:rsidR="0018029D" w:rsidRPr="00117BCB" w:rsidRDefault="0018029D" w:rsidP="00117BCB">
            <w:pPr>
              <w:tabs>
                <w:tab w:val="left" w:pos="2160"/>
                <w:tab w:val="left" w:pos="3600"/>
              </w:tabs>
              <w:ind w:left="-108"/>
              <w:jc w:val="center"/>
              <w:rPr>
                <w:lang w:val="uk-UA"/>
              </w:rPr>
            </w:pPr>
            <w:r w:rsidRPr="00117BCB">
              <w:rPr>
                <w:lang w:val="uk-UA"/>
              </w:rPr>
              <w:t>4.2</w:t>
            </w:r>
          </w:p>
        </w:tc>
        <w:tc>
          <w:tcPr>
            <w:tcW w:w="3013" w:type="dxa"/>
            <w:gridSpan w:val="2"/>
          </w:tcPr>
          <w:p w:rsidR="0018029D" w:rsidRPr="00117BCB" w:rsidRDefault="0018029D"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18029D" w:rsidRPr="00117BCB" w:rsidRDefault="0018029D"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18029D" w:rsidRPr="0096674E" w:rsidTr="00117BCB">
        <w:tc>
          <w:tcPr>
            <w:tcW w:w="711" w:type="dxa"/>
          </w:tcPr>
          <w:p w:rsidR="0018029D" w:rsidRPr="00117BCB" w:rsidRDefault="0018029D" w:rsidP="00117BCB">
            <w:pPr>
              <w:tabs>
                <w:tab w:val="left" w:pos="2160"/>
                <w:tab w:val="left" w:pos="3600"/>
              </w:tabs>
              <w:ind w:left="-108"/>
              <w:jc w:val="center"/>
              <w:rPr>
                <w:lang w:val="uk-UA"/>
              </w:rPr>
            </w:pPr>
            <w:r w:rsidRPr="00117BCB">
              <w:rPr>
                <w:lang w:val="uk-UA"/>
              </w:rPr>
              <w:t>4.3</w:t>
            </w:r>
          </w:p>
        </w:tc>
        <w:tc>
          <w:tcPr>
            <w:tcW w:w="3013" w:type="dxa"/>
            <w:gridSpan w:val="2"/>
          </w:tcPr>
          <w:p w:rsidR="0018029D" w:rsidRPr="00117BCB" w:rsidRDefault="0018029D"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18029D" w:rsidRPr="00117BCB" w:rsidRDefault="0018029D"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3057, м"/>
              </w:smartTagPr>
              <w:r>
                <w:rPr>
                  <w:rFonts w:ascii="Times New Roman" w:hAnsi="Times New Roman" w:cs="Times New Roman"/>
                  <w:sz w:val="24"/>
                  <w:szCs w:val="24"/>
                  <w:lang w:val="uk-UA"/>
                </w:rPr>
                <w:t xml:space="preserve">03057,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в, вул. Смоленська, 19, к. 316</w:t>
            </w:r>
          </w:p>
          <w:p w:rsidR="0018029D" w:rsidRPr="00875FF4" w:rsidRDefault="0018029D" w:rsidP="00117BCB">
            <w:pPr>
              <w:tabs>
                <w:tab w:val="left" w:pos="2160"/>
                <w:tab w:val="left" w:pos="3600"/>
              </w:tabs>
              <w:ind w:firstLine="308"/>
              <w:rPr>
                <w:lang w:val="uk-UA"/>
              </w:rPr>
            </w:pPr>
            <w:r w:rsidRPr="00875FF4">
              <w:rPr>
                <w:lang w:val="uk-UA"/>
              </w:rPr>
              <w:t>2 (дві) штуки</w:t>
            </w:r>
          </w:p>
          <w:p w:rsidR="0018029D" w:rsidRPr="00117BCB" w:rsidRDefault="0018029D" w:rsidP="00117BCB">
            <w:pPr>
              <w:tabs>
                <w:tab w:val="left" w:pos="2160"/>
                <w:tab w:val="left" w:pos="3600"/>
              </w:tabs>
              <w:ind w:firstLine="252"/>
              <w:rPr>
                <w:lang w:val="uk-UA"/>
              </w:rPr>
            </w:pPr>
            <w:r w:rsidRPr="00117BCB">
              <w:rPr>
                <w:lang w:val="uk-UA"/>
              </w:rPr>
              <w:t xml:space="preserve"> </w:t>
            </w:r>
          </w:p>
        </w:tc>
      </w:tr>
      <w:tr w:rsidR="0018029D" w:rsidRPr="0096674E" w:rsidTr="00117BCB">
        <w:tc>
          <w:tcPr>
            <w:tcW w:w="711" w:type="dxa"/>
          </w:tcPr>
          <w:p w:rsidR="0018029D" w:rsidRPr="00117BCB" w:rsidRDefault="0018029D" w:rsidP="00117BCB">
            <w:pPr>
              <w:tabs>
                <w:tab w:val="left" w:pos="2160"/>
                <w:tab w:val="left" w:pos="3600"/>
              </w:tabs>
              <w:ind w:left="-108"/>
              <w:jc w:val="center"/>
              <w:rPr>
                <w:lang w:val="uk-UA"/>
              </w:rPr>
            </w:pPr>
            <w:r w:rsidRPr="00117BCB">
              <w:rPr>
                <w:lang w:val="uk-UA"/>
              </w:rPr>
              <w:t>4.4</w:t>
            </w:r>
          </w:p>
        </w:tc>
        <w:tc>
          <w:tcPr>
            <w:tcW w:w="3013" w:type="dxa"/>
            <w:gridSpan w:val="2"/>
          </w:tcPr>
          <w:p w:rsidR="0018029D" w:rsidRPr="00117BCB" w:rsidRDefault="0018029D"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18029D" w:rsidRPr="00117BCB" w:rsidRDefault="0018029D" w:rsidP="00117BCB">
            <w:pPr>
              <w:tabs>
                <w:tab w:val="left" w:pos="2160"/>
                <w:tab w:val="left" w:pos="3600"/>
              </w:tabs>
              <w:ind w:left="19" w:firstLine="252"/>
              <w:jc w:val="both"/>
              <w:rPr>
                <w:lang w:val="uk-UA"/>
              </w:rPr>
            </w:pPr>
            <w:r w:rsidRPr="00117BCB">
              <w:rPr>
                <w:bCs/>
                <w:szCs w:val="28"/>
                <w:lang w:val="uk-UA"/>
              </w:rPr>
              <w:t xml:space="preserve">Протягом  </w:t>
            </w:r>
            <w:r>
              <w:rPr>
                <w:bCs/>
                <w:szCs w:val="28"/>
                <w:lang w:val="uk-UA"/>
              </w:rPr>
              <w:t>5</w:t>
            </w:r>
            <w:r w:rsidRPr="00117BCB">
              <w:rPr>
                <w:bCs/>
                <w:szCs w:val="28"/>
                <w:lang w:val="uk-UA"/>
              </w:rPr>
              <w:t>0 (</w:t>
            </w:r>
            <w:r>
              <w:rPr>
                <w:bCs/>
                <w:szCs w:val="28"/>
                <w:lang w:val="uk-UA"/>
              </w:rPr>
              <w:t>п’ятдесяти</w:t>
            </w:r>
            <w:r w:rsidRPr="00117BCB">
              <w:rPr>
                <w:bCs/>
                <w:szCs w:val="28"/>
                <w:lang w:val="uk-UA"/>
              </w:rPr>
              <w:t>)  робочих днів з дня укладання Договору</w:t>
            </w:r>
          </w:p>
        </w:tc>
      </w:tr>
      <w:tr w:rsidR="0018029D" w:rsidRPr="0096674E" w:rsidTr="00117BCB">
        <w:tc>
          <w:tcPr>
            <w:tcW w:w="711" w:type="dxa"/>
          </w:tcPr>
          <w:p w:rsidR="0018029D" w:rsidRPr="00117BCB" w:rsidRDefault="0018029D" w:rsidP="00117BCB">
            <w:pPr>
              <w:pStyle w:val="Footer"/>
              <w:spacing w:after="0"/>
              <w:ind w:right="-108" w:firstLine="0"/>
              <w:jc w:val="center"/>
              <w:rPr>
                <w:b/>
                <w:szCs w:val="24"/>
              </w:rPr>
            </w:pPr>
            <w:r w:rsidRPr="00117BCB">
              <w:rPr>
                <w:b/>
                <w:szCs w:val="24"/>
              </w:rPr>
              <w:t>5.</w:t>
            </w:r>
          </w:p>
        </w:tc>
        <w:tc>
          <w:tcPr>
            <w:tcW w:w="3013" w:type="dxa"/>
            <w:gridSpan w:val="2"/>
          </w:tcPr>
          <w:p w:rsidR="0018029D" w:rsidRPr="00117BCB" w:rsidRDefault="0018029D"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18029D" w:rsidRDefault="0018029D"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18029D" w:rsidRPr="00117BCB" w:rsidRDefault="0018029D" w:rsidP="00117BCB">
            <w:pPr>
              <w:pStyle w:val="BodyText"/>
              <w:spacing w:after="0"/>
              <w:ind w:firstLine="252"/>
              <w:rPr>
                <w:szCs w:val="24"/>
              </w:rPr>
            </w:pPr>
          </w:p>
        </w:tc>
      </w:tr>
      <w:tr w:rsidR="0018029D" w:rsidRPr="00206F9F" w:rsidTr="00117BCB">
        <w:trPr>
          <w:trHeight w:val="523"/>
        </w:trPr>
        <w:tc>
          <w:tcPr>
            <w:tcW w:w="711" w:type="dxa"/>
          </w:tcPr>
          <w:p w:rsidR="0018029D" w:rsidRPr="00117BCB" w:rsidRDefault="0018029D"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18029D" w:rsidRPr="00117BCB" w:rsidRDefault="0018029D"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18029D" w:rsidRPr="00117BCB" w:rsidRDefault="0018029D"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18029D" w:rsidRPr="00117BCB" w:rsidRDefault="0018029D" w:rsidP="00117BCB">
            <w:pPr>
              <w:ind w:left="231" w:firstLine="252"/>
              <w:rPr>
                <w:lang w:val="uk-UA"/>
              </w:rPr>
            </w:pPr>
          </w:p>
        </w:tc>
      </w:tr>
      <w:tr w:rsidR="0018029D" w:rsidRPr="0096674E" w:rsidTr="00117BCB">
        <w:tc>
          <w:tcPr>
            <w:tcW w:w="711" w:type="dxa"/>
          </w:tcPr>
          <w:p w:rsidR="0018029D" w:rsidRPr="00117BCB" w:rsidRDefault="0018029D" w:rsidP="00117BCB">
            <w:pPr>
              <w:jc w:val="center"/>
              <w:rPr>
                <w:rFonts w:ascii="Verdana" w:hAnsi="Verdana"/>
                <w:b/>
                <w:szCs w:val="16"/>
                <w:lang w:val="uk-UA" w:eastAsia="en-US"/>
              </w:rPr>
            </w:pPr>
            <w:r w:rsidRPr="00117BCB">
              <w:rPr>
                <w:b/>
                <w:lang w:val="uk-UA"/>
              </w:rPr>
              <w:t>7.</w:t>
            </w:r>
          </w:p>
        </w:tc>
        <w:tc>
          <w:tcPr>
            <w:tcW w:w="3013" w:type="dxa"/>
            <w:gridSpan w:val="2"/>
          </w:tcPr>
          <w:p w:rsidR="0018029D" w:rsidRPr="00117BCB" w:rsidRDefault="0018029D"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18029D" w:rsidRPr="00117BCB" w:rsidRDefault="0018029D"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18029D" w:rsidRPr="00117BCB" w:rsidRDefault="0018029D"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18029D" w:rsidRPr="00117BCB" w:rsidRDefault="0018029D"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18029D" w:rsidRDefault="0018029D"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18029D" w:rsidRPr="00117BCB" w:rsidRDefault="0018029D" w:rsidP="00117BCB">
            <w:pPr>
              <w:ind w:firstLine="252"/>
              <w:jc w:val="both"/>
              <w:rPr>
                <w:lang w:val="uk-UA"/>
              </w:rPr>
            </w:pPr>
          </w:p>
        </w:tc>
      </w:tr>
      <w:tr w:rsidR="0018029D" w:rsidRPr="0096674E" w:rsidTr="00117BCB">
        <w:trPr>
          <w:trHeight w:val="291"/>
        </w:trPr>
        <w:tc>
          <w:tcPr>
            <w:tcW w:w="10528" w:type="dxa"/>
            <w:gridSpan w:val="4"/>
          </w:tcPr>
          <w:p w:rsidR="0018029D" w:rsidRPr="00117BCB" w:rsidRDefault="0018029D"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18029D" w:rsidRPr="0096674E" w:rsidTr="00117BCB">
        <w:tc>
          <w:tcPr>
            <w:tcW w:w="711" w:type="dxa"/>
          </w:tcPr>
          <w:p w:rsidR="0018029D" w:rsidRPr="00117BCB" w:rsidRDefault="0018029D" w:rsidP="00117BCB">
            <w:pPr>
              <w:pStyle w:val="BodyText"/>
              <w:spacing w:after="0"/>
              <w:ind w:firstLine="0"/>
              <w:jc w:val="center"/>
              <w:rPr>
                <w:b/>
                <w:szCs w:val="24"/>
              </w:rPr>
            </w:pPr>
            <w:r w:rsidRPr="00117BCB">
              <w:rPr>
                <w:b/>
                <w:szCs w:val="24"/>
              </w:rPr>
              <w:t>1.</w:t>
            </w:r>
          </w:p>
        </w:tc>
        <w:tc>
          <w:tcPr>
            <w:tcW w:w="3013" w:type="dxa"/>
            <w:gridSpan w:val="2"/>
          </w:tcPr>
          <w:p w:rsidR="0018029D" w:rsidRPr="00117BCB" w:rsidRDefault="0018029D"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18029D" w:rsidRDefault="0018029D"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18029D" w:rsidRPr="00503D95" w:rsidRDefault="0018029D" w:rsidP="00117BCB">
            <w:pPr>
              <w:pStyle w:val="NormalWeb"/>
              <w:spacing w:before="0" w:beforeAutospacing="0" w:after="0" w:afterAutospacing="0"/>
              <w:ind w:firstLine="210"/>
              <w:jc w:val="both"/>
              <w:rPr>
                <w:szCs w:val="24"/>
              </w:rPr>
            </w:pPr>
          </w:p>
        </w:tc>
      </w:tr>
      <w:tr w:rsidR="0018029D" w:rsidRPr="0096674E" w:rsidTr="00117BCB">
        <w:tc>
          <w:tcPr>
            <w:tcW w:w="711" w:type="dxa"/>
          </w:tcPr>
          <w:p w:rsidR="0018029D" w:rsidRPr="00117BCB" w:rsidRDefault="0018029D" w:rsidP="00117BCB">
            <w:pPr>
              <w:pStyle w:val="BodyText"/>
              <w:spacing w:after="0"/>
              <w:ind w:firstLine="0"/>
              <w:jc w:val="center"/>
              <w:rPr>
                <w:b/>
                <w:szCs w:val="24"/>
              </w:rPr>
            </w:pPr>
            <w:r w:rsidRPr="00117BCB">
              <w:rPr>
                <w:b/>
                <w:szCs w:val="24"/>
              </w:rPr>
              <w:t>2.</w:t>
            </w:r>
          </w:p>
        </w:tc>
        <w:tc>
          <w:tcPr>
            <w:tcW w:w="3013" w:type="dxa"/>
            <w:gridSpan w:val="2"/>
          </w:tcPr>
          <w:p w:rsidR="0018029D" w:rsidRPr="00117BCB" w:rsidRDefault="0018029D"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18029D" w:rsidRPr="00D80E4D" w:rsidRDefault="0018029D"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18029D" w:rsidRPr="00D80E4D" w:rsidRDefault="0018029D"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18029D" w:rsidRPr="0096674E" w:rsidTr="00117BCB">
        <w:trPr>
          <w:trHeight w:val="282"/>
        </w:trPr>
        <w:tc>
          <w:tcPr>
            <w:tcW w:w="10528" w:type="dxa"/>
            <w:gridSpan w:val="4"/>
          </w:tcPr>
          <w:p w:rsidR="0018029D" w:rsidRPr="0096674E" w:rsidRDefault="0018029D"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18029D" w:rsidRPr="004A734E" w:rsidTr="00117BCB">
        <w:tc>
          <w:tcPr>
            <w:tcW w:w="711" w:type="dxa"/>
          </w:tcPr>
          <w:p w:rsidR="0018029D" w:rsidRPr="00117BCB" w:rsidRDefault="0018029D" w:rsidP="00117BCB">
            <w:pPr>
              <w:pStyle w:val="BodyText"/>
              <w:spacing w:after="0"/>
              <w:ind w:firstLine="0"/>
              <w:jc w:val="center"/>
              <w:rPr>
                <w:b/>
                <w:szCs w:val="24"/>
              </w:rPr>
            </w:pPr>
            <w:r w:rsidRPr="00117BCB">
              <w:rPr>
                <w:b/>
                <w:szCs w:val="24"/>
              </w:rPr>
              <w:t>1.</w:t>
            </w:r>
          </w:p>
          <w:p w:rsidR="0018029D" w:rsidRPr="00117BCB" w:rsidRDefault="0018029D" w:rsidP="00117BCB">
            <w:pPr>
              <w:pStyle w:val="BodyText"/>
              <w:spacing w:after="0"/>
              <w:ind w:firstLine="181"/>
              <w:jc w:val="left"/>
              <w:rPr>
                <w:b/>
                <w:sz w:val="20"/>
                <w:szCs w:val="24"/>
              </w:rPr>
            </w:pPr>
          </w:p>
          <w:p w:rsidR="0018029D" w:rsidRPr="00117BCB" w:rsidRDefault="0018029D" w:rsidP="00533302">
            <w:pPr>
              <w:rPr>
                <w:rFonts w:ascii="Verdana" w:hAnsi="Verdana"/>
                <w:b/>
                <w:szCs w:val="16"/>
                <w:lang w:val="uk-UA"/>
              </w:rPr>
            </w:pPr>
          </w:p>
          <w:p w:rsidR="0018029D" w:rsidRPr="00117BCB" w:rsidRDefault="0018029D" w:rsidP="00533302">
            <w:pPr>
              <w:rPr>
                <w:rFonts w:ascii="Verdana" w:hAnsi="Verdana"/>
                <w:b/>
                <w:szCs w:val="16"/>
                <w:lang w:val="uk-UA"/>
              </w:rPr>
            </w:pPr>
          </w:p>
        </w:tc>
        <w:tc>
          <w:tcPr>
            <w:tcW w:w="3013" w:type="dxa"/>
            <w:gridSpan w:val="2"/>
          </w:tcPr>
          <w:p w:rsidR="0018029D" w:rsidRPr="00117BCB" w:rsidRDefault="0018029D" w:rsidP="00533302">
            <w:pPr>
              <w:rPr>
                <w:rFonts w:ascii="Verdana" w:hAnsi="Verdana"/>
                <w:b/>
                <w:szCs w:val="16"/>
                <w:lang w:val="uk-UA"/>
              </w:rPr>
            </w:pPr>
            <w:r w:rsidRPr="00117BCB">
              <w:rPr>
                <w:b/>
                <w:lang w:val="uk-UA"/>
              </w:rPr>
              <w:t>Зміст і спосіб подання тендерної пропозиції</w:t>
            </w:r>
          </w:p>
          <w:p w:rsidR="0018029D" w:rsidRPr="00117BCB" w:rsidRDefault="0018029D" w:rsidP="00533302">
            <w:pPr>
              <w:rPr>
                <w:rFonts w:ascii="Verdana" w:hAnsi="Verdana"/>
                <w:b/>
                <w:szCs w:val="16"/>
                <w:lang w:val="uk-UA"/>
              </w:rPr>
            </w:pPr>
          </w:p>
        </w:tc>
        <w:tc>
          <w:tcPr>
            <w:tcW w:w="6804" w:type="dxa"/>
          </w:tcPr>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18029D" w:rsidRDefault="0018029D"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18029D" w:rsidRPr="00A8039E" w:rsidRDefault="0018029D"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18029D" w:rsidRDefault="0018029D" w:rsidP="00A8039E">
            <w:pPr>
              <w:pStyle w:val="NormalWeb"/>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18029D" w:rsidRPr="00A8039E" w:rsidRDefault="0018029D"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18029D" w:rsidRPr="00AD5356" w:rsidRDefault="0018029D" w:rsidP="00A8039E">
            <w:pPr>
              <w:pStyle w:val="BodyText"/>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18029D" w:rsidRDefault="0018029D" w:rsidP="00A8039E">
            <w:pPr>
              <w:pStyle w:val="NormalWeb"/>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18029D" w:rsidRPr="00D80E4D" w:rsidRDefault="0018029D"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18029D" w:rsidRPr="00117BCB" w:rsidRDefault="0018029D"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18029D" w:rsidRPr="00117BCB" w:rsidRDefault="0018029D" w:rsidP="00A8039E">
            <w:pPr>
              <w:pStyle w:val="ListParagraph"/>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18029D" w:rsidRPr="004D29B1" w:rsidRDefault="0018029D"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18029D" w:rsidRPr="00117BCB" w:rsidRDefault="0018029D" w:rsidP="00117BCB">
            <w:pPr>
              <w:pStyle w:val="BodyText"/>
              <w:spacing w:after="0"/>
              <w:ind w:firstLine="210"/>
              <w:rPr>
                <w:szCs w:val="24"/>
              </w:rPr>
            </w:pPr>
            <w:r w:rsidRPr="00117BCB">
              <w:rPr>
                <w:szCs w:val="24"/>
              </w:rPr>
              <w:t>До формальних (несуттєвих) помилок належать:</w:t>
            </w:r>
          </w:p>
          <w:p w:rsidR="0018029D" w:rsidRPr="00117BCB" w:rsidRDefault="0018029D" w:rsidP="00117BCB">
            <w:pPr>
              <w:pStyle w:val="BodyText"/>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18029D" w:rsidRPr="00117BCB" w:rsidRDefault="0018029D"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18029D" w:rsidRPr="00117BCB" w:rsidRDefault="0018029D" w:rsidP="00117BCB">
            <w:pPr>
              <w:pStyle w:val="BodyText"/>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18029D" w:rsidRPr="00117BCB" w:rsidRDefault="0018029D"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18029D" w:rsidRPr="00295D08" w:rsidRDefault="0018029D" w:rsidP="00117BCB">
            <w:pPr>
              <w:pStyle w:val="BodyText"/>
              <w:numPr>
                <w:ilvl w:val="0"/>
                <w:numId w:val="26"/>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18029D" w:rsidRPr="00117BCB" w:rsidRDefault="0018029D"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18029D" w:rsidRDefault="0018029D"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18029D" w:rsidRPr="00D80E4D" w:rsidRDefault="0018029D" w:rsidP="00117BCB">
            <w:pPr>
              <w:pStyle w:val="NormalWeb"/>
              <w:spacing w:before="0" w:beforeAutospacing="0" w:after="0" w:afterAutospacing="0"/>
              <w:ind w:firstLine="210"/>
              <w:jc w:val="both"/>
              <w:rPr>
                <w:szCs w:val="24"/>
                <w:lang w:val="uk-UA"/>
              </w:rPr>
            </w:pPr>
          </w:p>
        </w:tc>
      </w:tr>
      <w:tr w:rsidR="0018029D" w:rsidRPr="00B25DE4" w:rsidTr="00117BCB">
        <w:tc>
          <w:tcPr>
            <w:tcW w:w="711" w:type="dxa"/>
          </w:tcPr>
          <w:p w:rsidR="0018029D" w:rsidRPr="00117BCB" w:rsidRDefault="0018029D" w:rsidP="00117BCB">
            <w:pPr>
              <w:pStyle w:val="BodyText"/>
              <w:spacing w:after="0"/>
              <w:ind w:firstLine="0"/>
              <w:jc w:val="center"/>
              <w:rPr>
                <w:b/>
                <w:szCs w:val="24"/>
              </w:rPr>
            </w:pPr>
            <w:r w:rsidRPr="00117BCB">
              <w:rPr>
                <w:b/>
                <w:szCs w:val="24"/>
              </w:rPr>
              <w:t>2.</w:t>
            </w:r>
          </w:p>
        </w:tc>
        <w:tc>
          <w:tcPr>
            <w:tcW w:w="3013" w:type="dxa"/>
            <w:gridSpan w:val="2"/>
          </w:tcPr>
          <w:p w:rsidR="0018029D" w:rsidRPr="006331D9" w:rsidRDefault="0018029D"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18029D" w:rsidRPr="00B25DE4" w:rsidRDefault="0018029D" w:rsidP="00F31AA9">
            <w:pPr>
              <w:pStyle w:val="NormalWeb"/>
              <w:spacing w:before="0" w:beforeAutospacing="0" w:after="0" w:afterAutospacing="0"/>
              <w:ind w:left="69" w:firstLine="141"/>
              <w:jc w:val="both"/>
              <w:rPr>
                <w:szCs w:val="24"/>
                <w:lang w:val="uk-UA"/>
              </w:rPr>
            </w:pPr>
            <w:r>
              <w:rPr>
                <w:szCs w:val="24"/>
                <w:lang w:val="uk-UA"/>
              </w:rPr>
              <w:t xml:space="preserve">Не вимагається. </w:t>
            </w:r>
          </w:p>
        </w:tc>
      </w:tr>
      <w:tr w:rsidR="0018029D" w:rsidRPr="002557E3" w:rsidTr="00117BCB">
        <w:tc>
          <w:tcPr>
            <w:tcW w:w="711" w:type="dxa"/>
          </w:tcPr>
          <w:p w:rsidR="0018029D" w:rsidRPr="00117BCB" w:rsidRDefault="0018029D" w:rsidP="00117BCB">
            <w:pPr>
              <w:pStyle w:val="Footer"/>
              <w:spacing w:after="0"/>
              <w:ind w:firstLine="0"/>
              <w:jc w:val="center"/>
              <w:rPr>
                <w:b/>
                <w:szCs w:val="24"/>
              </w:rPr>
            </w:pPr>
            <w:r w:rsidRPr="00117BCB">
              <w:rPr>
                <w:b/>
                <w:szCs w:val="24"/>
              </w:rPr>
              <w:t>3.</w:t>
            </w:r>
          </w:p>
        </w:tc>
        <w:tc>
          <w:tcPr>
            <w:tcW w:w="3013" w:type="dxa"/>
            <w:gridSpan w:val="2"/>
          </w:tcPr>
          <w:p w:rsidR="0018029D" w:rsidRPr="00117BCB" w:rsidRDefault="0018029D"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18029D" w:rsidRPr="007B45D0" w:rsidRDefault="0018029D" w:rsidP="00F31AA9">
            <w:pPr>
              <w:pStyle w:val="NormalWeb"/>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18029D" w:rsidRPr="0096674E" w:rsidTr="00117BCB">
        <w:tc>
          <w:tcPr>
            <w:tcW w:w="711" w:type="dxa"/>
          </w:tcPr>
          <w:p w:rsidR="0018029D" w:rsidRPr="00117BCB" w:rsidRDefault="0018029D" w:rsidP="00117BCB">
            <w:pPr>
              <w:pStyle w:val="Footer"/>
              <w:spacing w:after="0"/>
              <w:ind w:firstLine="0"/>
              <w:jc w:val="center"/>
              <w:rPr>
                <w:b/>
                <w:szCs w:val="24"/>
              </w:rPr>
            </w:pPr>
            <w:r w:rsidRPr="00117BCB">
              <w:rPr>
                <w:b/>
                <w:szCs w:val="24"/>
              </w:rPr>
              <w:t>4.</w:t>
            </w:r>
          </w:p>
        </w:tc>
        <w:tc>
          <w:tcPr>
            <w:tcW w:w="3013" w:type="dxa"/>
            <w:gridSpan w:val="2"/>
          </w:tcPr>
          <w:p w:rsidR="0018029D" w:rsidRPr="00117BCB" w:rsidRDefault="0018029D"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18029D" w:rsidRPr="00D80E4D" w:rsidRDefault="0018029D"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18029D" w:rsidRPr="00D80E4D" w:rsidRDefault="0018029D"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18029D" w:rsidRDefault="0018029D"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18029D" w:rsidRPr="00D80E4D" w:rsidRDefault="0018029D" w:rsidP="008B42A2">
            <w:pPr>
              <w:pStyle w:val="NormalWeb"/>
              <w:spacing w:before="0" w:beforeAutospacing="0" w:after="0" w:afterAutospacing="0"/>
              <w:jc w:val="both"/>
              <w:rPr>
                <w:szCs w:val="24"/>
                <w:lang w:val="uk-UA"/>
              </w:rPr>
            </w:pPr>
          </w:p>
        </w:tc>
      </w:tr>
      <w:tr w:rsidR="0018029D" w:rsidRPr="009226E8" w:rsidTr="00117BCB">
        <w:tc>
          <w:tcPr>
            <w:tcW w:w="711" w:type="dxa"/>
          </w:tcPr>
          <w:p w:rsidR="0018029D" w:rsidRPr="00117BCB" w:rsidRDefault="0018029D" w:rsidP="00117BCB">
            <w:pPr>
              <w:pStyle w:val="Footer"/>
              <w:spacing w:after="0"/>
              <w:ind w:firstLine="0"/>
              <w:jc w:val="center"/>
              <w:rPr>
                <w:b/>
                <w:szCs w:val="24"/>
              </w:rPr>
            </w:pPr>
            <w:r w:rsidRPr="00117BCB">
              <w:rPr>
                <w:b/>
                <w:szCs w:val="24"/>
              </w:rPr>
              <w:t>5.</w:t>
            </w: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p w:rsidR="0018029D" w:rsidRPr="00117BCB" w:rsidRDefault="0018029D" w:rsidP="00117BCB">
            <w:pPr>
              <w:pStyle w:val="BodyText"/>
              <w:spacing w:after="0"/>
              <w:ind w:firstLine="181"/>
              <w:jc w:val="center"/>
              <w:rPr>
                <w:b/>
                <w:sz w:val="20"/>
                <w:szCs w:val="24"/>
                <w:lang w:val="ru-RU"/>
              </w:rPr>
            </w:pPr>
          </w:p>
        </w:tc>
        <w:tc>
          <w:tcPr>
            <w:tcW w:w="3013" w:type="dxa"/>
            <w:gridSpan w:val="2"/>
          </w:tcPr>
          <w:p w:rsidR="0018029D" w:rsidRPr="00117BCB" w:rsidRDefault="0018029D"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181"/>
              <w:jc w:val="left"/>
              <w:rPr>
                <w:b/>
                <w:sz w:val="20"/>
                <w:szCs w:val="24"/>
                <w:lang w:val="ru-RU"/>
              </w:rPr>
            </w:pPr>
          </w:p>
          <w:p w:rsidR="0018029D" w:rsidRPr="00117BCB" w:rsidRDefault="0018029D" w:rsidP="00117BCB">
            <w:pPr>
              <w:pStyle w:val="BodyText"/>
              <w:spacing w:after="0"/>
              <w:ind w:firstLine="0"/>
              <w:jc w:val="left"/>
              <w:rPr>
                <w:b/>
                <w:sz w:val="20"/>
                <w:szCs w:val="24"/>
                <w:lang w:val="ru-RU"/>
              </w:rPr>
            </w:pPr>
            <w:r w:rsidRPr="00117BCB">
              <w:rPr>
                <w:b/>
                <w:sz w:val="20"/>
                <w:szCs w:val="24"/>
                <w:lang w:val="ru-RU"/>
              </w:rPr>
              <w:t xml:space="preserve">  </w:t>
            </w: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b/>
                <w:sz w:val="20"/>
                <w:szCs w:val="24"/>
                <w:lang w:val="ru-RU"/>
              </w:rPr>
            </w:pPr>
          </w:p>
          <w:p w:rsidR="0018029D" w:rsidRPr="00117BCB" w:rsidRDefault="0018029D" w:rsidP="00117BCB">
            <w:pPr>
              <w:pStyle w:val="BodyText"/>
              <w:spacing w:after="0"/>
              <w:ind w:firstLine="0"/>
              <w:jc w:val="left"/>
              <w:rPr>
                <w:rFonts w:ascii="Verdana" w:hAnsi="Verdana"/>
                <w:b/>
                <w:szCs w:val="16"/>
              </w:rPr>
            </w:pPr>
          </w:p>
        </w:tc>
        <w:tc>
          <w:tcPr>
            <w:tcW w:w="6804" w:type="dxa"/>
          </w:tcPr>
          <w:p w:rsidR="0018029D" w:rsidRPr="0096674E" w:rsidRDefault="0018029D"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18029D" w:rsidRPr="00D80E4D" w:rsidRDefault="0018029D"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18029D" w:rsidRPr="00D80E4D" w:rsidRDefault="0018029D"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18029D" w:rsidRPr="00D80E4D" w:rsidRDefault="0018029D"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18029D" w:rsidRDefault="0018029D"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18029D" w:rsidRPr="0096674E" w:rsidRDefault="0018029D"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18029D" w:rsidRPr="00D80E4D" w:rsidRDefault="0018029D"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18029D" w:rsidRPr="00117BCB" w:rsidRDefault="0018029D"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18029D" w:rsidRPr="00117BCB" w:rsidRDefault="0018029D"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18029D" w:rsidRPr="00117BCB" w:rsidRDefault="0018029D"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18029D" w:rsidRDefault="0018029D"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18029D" w:rsidRPr="00D80E4D" w:rsidRDefault="0018029D" w:rsidP="00117BCB">
            <w:pPr>
              <w:pStyle w:val="NormalWeb"/>
              <w:spacing w:before="0" w:beforeAutospacing="0" w:after="0" w:afterAutospacing="0"/>
              <w:ind w:firstLine="360"/>
              <w:jc w:val="both"/>
              <w:rPr>
                <w:szCs w:val="24"/>
                <w:lang w:val="uk-UA"/>
              </w:rPr>
            </w:pPr>
          </w:p>
        </w:tc>
      </w:tr>
      <w:tr w:rsidR="0018029D" w:rsidRPr="0096674E" w:rsidTr="00117BCB">
        <w:tc>
          <w:tcPr>
            <w:tcW w:w="711" w:type="dxa"/>
          </w:tcPr>
          <w:p w:rsidR="0018029D" w:rsidRPr="00117BCB" w:rsidRDefault="0018029D" w:rsidP="00117BCB">
            <w:pPr>
              <w:pStyle w:val="Footer"/>
              <w:spacing w:after="0"/>
              <w:ind w:firstLine="0"/>
              <w:jc w:val="center"/>
              <w:rPr>
                <w:b/>
                <w:szCs w:val="24"/>
              </w:rPr>
            </w:pPr>
            <w:r w:rsidRPr="00117BCB">
              <w:rPr>
                <w:b/>
                <w:szCs w:val="24"/>
              </w:rPr>
              <w:t>6.</w:t>
            </w:r>
          </w:p>
        </w:tc>
        <w:tc>
          <w:tcPr>
            <w:tcW w:w="3013" w:type="dxa"/>
            <w:gridSpan w:val="2"/>
          </w:tcPr>
          <w:p w:rsidR="0018029D" w:rsidRPr="00117BCB" w:rsidRDefault="0018029D"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18029D" w:rsidRDefault="0018029D"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18029D" w:rsidRDefault="0018029D"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18029D" w:rsidRPr="00117BCB" w:rsidRDefault="0018029D" w:rsidP="00117BCB">
            <w:pPr>
              <w:ind w:firstLine="252"/>
              <w:jc w:val="both"/>
              <w:rPr>
                <w:lang w:val="uk-UA"/>
              </w:rPr>
            </w:pPr>
          </w:p>
        </w:tc>
      </w:tr>
      <w:tr w:rsidR="0018029D" w:rsidRPr="0096674E" w:rsidTr="00117BCB">
        <w:tc>
          <w:tcPr>
            <w:tcW w:w="711" w:type="dxa"/>
          </w:tcPr>
          <w:p w:rsidR="0018029D" w:rsidRPr="00117BCB" w:rsidRDefault="0018029D"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18029D" w:rsidRPr="00117BCB" w:rsidRDefault="0018029D"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18029D" w:rsidRPr="0096674E" w:rsidRDefault="0018029D"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18029D" w:rsidRPr="009226E8" w:rsidTr="00117BCB">
        <w:tc>
          <w:tcPr>
            <w:tcW w:w="711" w:type="dxa"/>
          </w:tcPr>
          <w:p w:rsidR="0018029D" w:rsidRPr="00117BCB" w:rsidRDefault="0018029D" w:rsidP="00117BCB">
            <w:pPr>
              <w:jc w:val="center"/>
              <w:rPr>
                <w:b/>
                <w:lang w:val="uk-UA"/>
              </w:rPr>
            </w:pPr>
            <w:r w:rsidRPr="00117BCB">
              <w:rPr>
                <w:b/>
                <w:lang w:val="uk-UA"/>
              </w:rPr>
              <w:t>8.</w:t>
            </w:r>
          </w:p>
        </w:tc>
        <w:tc>
          <w:tcPr>
            <w:tcW w:w="3013" w:type="dxa"/>
            <w:gridSpan w:val="2"/>
          </w:tcPr>
          <w:p w:rsidR="0018029D" w:rsidRPr="00117BCB" w:rsidRDefault="0018029D" w:rsidP="00090BF2">
            <w:pPr>
              <w:rPr>
                <w:b/>
                <w:lang w:val="uk-UA"/>
              </w:rPr>
            </w:pPr>
            <w:r w:rsidRPr="00117BCB">
              <w:rPr>
                <w:b/>
                <w:lang w:val="uk-UA"/>
              </w:rPr>
              <w:t>Унесення змін або відкликання тендерної пропозиції учасником</w:t>
            </w:r>
          </w:p>
        </w:tc>
        <w:tc>
          <w:tcPr>
            <w:tcW w:w="6804" w:type="dxa"/>
          </w:tcPr>
          <w:p w:rsidR="0018029D" w:rsidRDefault="0018029D"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18029D" w:rsidRPr="00D80E4D" w:rsidRDefault="0018029D" w:rsidP="00117BCB">
            <w:pPr>
              <w:pStyle w:val="NormalWeb"/>
              <w:spacing w:before="0" w:beforeAutospacing="0" w:after="0" w:afterAutospacing="0"/>
              <w:ind w:firstLine="284"/>
              <w:jc w:val="both"/>
              <w:rPr>
                <w:szCs w:val="24"/>
                <w:lang w:val="uk-UA"/>
              </w:rPr>
            </w:pPr>
          </w:p>
        </w:tc>
      </w:tr>
      <w:tr w:rsidR="0018029D" w:rsidRPr="0096674E" w:rsidTr="00117BCB">
        <w:trPr>
          <w:trHeight w:val="311"/>
        </w:trPr>
        <w:tc>
          <w:tcPr>
            <w:tcW w:w="10528" w:type="dxa"/>
            <w:gridSpan w:val="4"/>
          </w:tcPr>
          <w:p w:rsidR="0018029D" w:rsidRPr="00117BCB" w:rsidRDefault="0018029D"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18029D" w:rsidRPr="00090BF2" w:rsidTr="008E167C">
        <w:trPr>
          <w:trHeight w:val="1069"/>
        </w:trPr>
        <w:tc>
          <w:tcPr>
            <w:tcW w:w="711" w:type="dxa"/>
          </w:tcPr>
          <w:p w:rsidR="0018029D" w:rsidRPr="00117BCB" w:rsidRDefault="0018029D" w:rsidP="008E167C">
            <w:pPr>
              <w:widowControl w:val="0"/>
              <w:spacing w:line="240" w:lineRule="exact"/>
              <w:jc w:val="center"/>
              <w:rPr>
                <w:b/>
                <w:bCs/>
                <w:lang w:val="uk-UA"/>
              </w:rPr>
            </w:pPr>
            <w:r w:rsidRPr="00117BCB">
              <w:rPr>
                <w:b/>
                <w:bCs/>
                <w:lang w:val="uk-UA"/>
              </w:rPr>
              <w:t>1.</w:t>
            </w:r>
          </w:p>
        </w:tc>
        <w:tc>
          <w:tcPr>
            <w:tcW w:w="3013" w:type="dxa"/>
            <w:gridSpan w:val="2"/>
          </w:tcPr>
          <w:p w:rsidR="0018029D" w:rsidRPr="00117BCB" w:rsidRDefault="0018029D"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18029D" w:rsidRPr="00B9270F" w:rsidRDefault="0018029D"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9226E8">
              <w:rPr>
                <w:b/>
                <w:u w:val="single"/>
                <w:shd w:val="clear" w:color="auto" w:fill="FFFFFF"/>
              </w:rPr>
              <w:t>25</w:t>
            </w:r>
            <w:r w:rsidRPr="009226E8">
              <w:rPr>
                <w:b/>
                <w:u w:val="single"/>
                <w:shd w:val="clear" w:color="auto" w:fill="FFFFFF"/>
                <w:lang w:val="uk-UA"/>
              </w:rPr>
              <w:t>.07.2016</w:t>
            </w:r>
          </w:p>
          <w:p w:rsidR="0018029D" w:rsidRDefault="0018029D"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18029D" w:rsidRPr="00D80E4D" w:rsidRDefault="0018029D"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18029D" w:rsidRDefault="0018029D"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18029D" w:rsidRPr="00D80E4D" w:rsidRDefault="0018029D" w:rsidP="008E167C">
            <w:pPr>
              <w:pStyle w:val="NormalWeb"/>
              <w:widowControl w:val="0"/>
              <w:spacing w:before="0" w:beforeAutospacing="0" w:after="0" w:afterAutospacing="0"/>
              <w:ind w:firstLine="201"/>
              <w:jc w:val="both"/>
              <w:rPr>
                <w:szCs w:val="24"/>
                <w:shd w:val="clear" w:color="auto" w:fill="FFFFFF"/>
                <w:lang w:val="uk-UA"/>
              </w:rPr>
            </w:pPr>
          </w:p>
        </w:tc>
      </w:tr>
      <w:tr w:rsidR="0018029D" w:rsidRPr="00090BF2" w:rsidTr="00117BCB">
        <w:trPr>
          <w:trHeight w:val="966"/>
        </w:trPr>
        <w:tc>
          <w:tcPr>
            <w:tcW w:w="711" w:type="dxa"/>
          </w:tcPr>
          <w:p w:rsidR="0018029D" w:rsidRPr="00117BCB" w:rsidRDefault="0018029D" w:rsidP="00117BCB">
            <w:pPr>
              <w:spacing w:line="240" w:lineRule="exact"/>
              <w:jc w:val="center"/>
              <w:rPr>
                <w:b/>
                <w:bCs/>
                <w:lang w:val="uk-UA"/>
              </w:rPr>
            </w:pPr>
            <w:r w:rsidRPr="00117BCB">
              <w:rPr>
                <w:b/>
                <w:bCs/>
                <w:lang w:val="uk-UA"/>
              </w:rPr>
              <w:t>2.</w:t>
            </w:r>
          </w:p>
        </w:tc>
        <w:tc>
          <w:tcPr>
            <w:tcW w:w="3013" w:type="dxa"/>
            <w:gridSpan w:val="2"/>
          </w:tcPr>
          <w:p w:rsidR="0018029D" w:rsidRPr="00117BCB" w:rsidRDefault="0018029D"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18029D" w:rsidRDefault="0018029D"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18029D" w:rsidRPr="00117BCB" w:rsidRDefault="0018029D" w:rsidP="00117BCB">
            <w:pPr>
              <w:ind w:firstLine="201"/>
              <w:jc w:val="both"/>
              <w:rPr>
                <w:lang w:val="uk-UA"/>
              </w:rPr>
            </w:pPr>
          </w:p>
        </w:tc>
      </w:tr>
      <w:tr w:rsidR="0018029D" w:rsidRPr="0096674E" w:rsidTr="00117BCB">
        <w:trPr>
          <w:trHeight w:val="348"/>
        </w:trPr>
        <w:tc>
          <w:tcPr>
            <w:tcW w:w="10528" w:type="dxa"/>
            <w:gridSpan w:val="4"/>
          </w:tcPr>
          <w:p w:rsidR="0018029D" w:rsidRPr="00117BCB" w:rsidRDefault="0018029D"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18029D" w:rsidRPr="00CE2484" w:rsidTr="00117BCB">
        <w:tc>
          <w:tcPr>
            <w:tcW w:w="711" w:type="dxa"/>
          </w:tcPr>
          <w:p w:rsidR="0018029D" w:rsidRPr="00117BCB" w:rsidRDefault="0018029D" w:rsidP="00117BCB">
            <w:pPr>
              <w:jc w:val="center"/>
              <w:rPr>
                <w:lang w:val="uk-UA"/>
              </w:rPr>
            </w:pPr>
            <w:r w:rsidRPr="00117BCB">
              <w:rPr>
                <w:b/>
                <w:lang w:val="uk-UA"/>
              </w:rPr>
              <w:t>1.</w:t>
            </w:r>
          </w:p>
        </w:tc>
        <w:tc>
          <w:tcPr>
            <w:tcW w:w="3013" w:type="dxa"/>
            <w:gridSpan w:val="2"/>
          </w:tcPr>
          <w:p w:rsidR="0018029D" w:rsidRPr="00117BCB" w:rsidRDefault="0018029D"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18029D" w:rsidRPr="00D80E4D" w:rsidRDefault="0018029D"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18029D" w:rsidRDefault="0018029D"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18029D" w:rsidRPr="00D80E4D" w:rsidRDefault="0018029D" w:rsidP="00117BCB">
            <w:pPr>
              <w:pStyle w:val="NormalWeb"/>
              <w:spacing w:before="0" w:beforeAutospacing="0" w:after="0" w:afterAutospacing="0"/>
              <w:ind w:firstLine="201"/>
              <w:jc w:val="both"/>
              <w:rPr>
                <w:szCs w:val="24"/>
                <w:u w:val="single"/>
                <w:lang w:val="uk-UA"/>
              </w:rPr>
            </w:pPr>
          </w:p>
        </w:tc>
      </w:tr>
      <w:tr w:rsidR="0018029D" w:rsidRPr="009226E8" w:rsidTr="00117BCB">
        <w:tc>
          <w:tcPr>
            <w:tcW w:w="711" w:type="dxa"/>
          </w:tcPr>
          <w:p w:rsidR="0018029D" w:rsidRPr="00117BCB" w:rsidRDefault="0018029D" w:rsidP="00117BCB">
            <w:pPr>
              <w:pStyle w:val="BodyText"/>
              <w:spacing w:after="0"/>
              <w:ind w:firstLine="0"/>
              <w:jc w:val="center"/>
              <w:rPr>
                <w:b/>
                <w:szCs w:val="24"/>
              </w:rPr>
            </w:pPr>
            <w:r w:rsidRPr="00117BCB">
              <w:rPr>
                <w:b/>
                <w:szCs w:val="24"/>
              </w:rPr>
              <w:t>2.</w:t>
            </w:r>
          </w:p>
        </w:tc>
        <w:tc>
          <w:tcPr>
            <w:tcW w:w="3013" w:type="dxa"/>
            <w:gridSpan w:val="2"/>
          </w:tcPr>
          <w:p w:rsidR="0018029D" w:rsidRPr="00117BCB" w:rsidRDefault="0018029D" w:rsidP="00117BCB">
            <w:pPr>
              <w:pStyle w:val="BodyText"/>
              <w:spacing w:after="0"/>
              <w:ind w:firstLine="0"/>
              <w:jc w:val="left"/>
              <w:rPr>
                <w:b/>
                <w:szCs w:val="24"/>
              </w:rPr>
            </w:pPr>
            <w:r w:rsidRPr="00117BCB">
              <w:rPr>
                <w:b/>
                <w:bCs/>
              </w:rPr>
              <w:t>Інша інформація</w:t>
            </w:r>
          </w:p>
        </w:tc>
        <w:tc>
          <w:tcPr>
            <w:tcW w:w="6804" w:type="dxa"/>
          </w:tcPr>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18029D" w:rsidRPr="00D80E4D" w:rsidRDefault="0018029D" w:rsidP="00117BCB">
            <w:pPr>
              <w:pStyle w:val="NormalWeb"/>
              <w:spacing w:before="0" w:beforeAutospacing="0" w:after="0" w:afterAutospacing="0"/>
              <w:ind w:firstLine="342"/>
              <w:jc w:val="both"/>
              <w:rPr>
                <w:szCs w:val="24"/>
                <w:lang w:val="uk-UA"/>
              </w:rPr>
            </w:pP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18029D" w:rsidRPr="00D80E4D" w:rsidRDefault="0018029D"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18029D" w:rsidRPr="00D80E4D" w:rsidRDefault="0018029D" w:rsidP="00117BCB">
            <w:pPr>
              <w:pStyle w:val="NormalWeb"/>
              <w:spacing w:before="0" w:beforeAutospacing="0" w:after="0" w:afterAutospacing="0"/>
              <w:ind w:firstLine="342"/>
              <w:jc w:val="both"/>
              <w:rPr>
                <w:szCs w:val="24"/>
                <w:lang w:val="uk-UA"/>
              </w:rPr>
            </w:pPr>
          </w:p>
          <w:p w:rsidR="0018029D" w:rsidRPr="00D80E4D" w:rsidRDefault="0018029D"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18029D" w:rsidRDefault="0018029D"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18029D" w:rsidRPr="00D80E4D" w:rsidRDefault="0018029D" w:rsidP="00117BCB">
            <w:pPr>
              <w:pStyle w:val="NormalWeb"/>
              <w:spacing w:before="0" w:beforeAutospacing="0" w:after="0" w:afterAutospacing="0"/>
              <w:ind w:firstLine="342"/>
              <w:jc w:val="both"/>
              <w:rPr>
                <w:szCs w:val="24"/>
                <w:highlight w:val="magenta"/>
                <w:lang w:val="uk-UA"/>
              </w:rPr>
            </w:pPr>
          </w:p>
        </w:tc>
      </w:tr>
      <w:tr w:rsidR="0018029D" w:rsidRPr="009226E8" w:rsidTr="00117BCB">
        <w:tc>
          <w:tcPr>
            <w:tcW w:w="711" w:type="dxa"/>
          </w:tcPr>
          <w:p w:rsidR="0018029D" w:rsidRPr="00117BCB" w:rsidRDefault="0018029D" w:rsidP="00117BCB">
            <w:pPr>
              <w:spacing w:line="240" w:lineRule="exact"/>
              <w:jc w:val="center"/>
              <w:rPr>
                <w:lang w:val="uk-UA"/>
              </w:rPr>
            </w:pPr>
            <w:r w:rsidRPr="00117BCB">
              <w:rPr>
                <w:rStyle w:val="Strong"/>
                <w:lang w:val="uk-UA"/>
              </w:rPr>
              <w:t>3.</w:t>
            </w:r>
          </w:p>
        </w:tc>
        <w:tc>
          <w:tcPr>
            <w:tcW w:w="3013" w:type="dxa"/>
            <w:gridSpan w:val="2"/>
          </w:tcPr>
          <w:p w:rsidR="0018029D" w:rsidRPr="00117BCB" w:rsidRDefault="0018029D" w:rsidP="00117BCB">
            <w:pPr>
              <w:pStyle w:val="BodyText"/>
              <w:spacing w:after="0"/>
              <w:ind w:firstLine="0"/>
              <w:jc w:val="left"/>
              <w:rPr>
                <w:b/>
                <w:szCs w:val="24"/>
              </w:rPr>
            </w:pPr>
            <w:r>
              <w:rPr>
                <w:rStyle w:val="Strong"/>
              </w:rPr>
              <w:t>Відхилення тендерних пропозицій</w:t>
            </w:r>
          </w:p>
        </w:tc>
        <w:tc>
          <w:tcPr>
            <w:tcW w:w="6804" w:type="dxa"/>
          </w:tcPr>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18029D" w:rsidRPr="00D80E4D" w:rsidRDefault="0018029D"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18029D" w:rsidRDefault="0018029D"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18029D" w:rsidRPr="00935D08" w:rsidRDefault="0018029D" w:rsidP="00117BCB">
            <w:pPr>
              <w:pStyle w:val="NormalWeb"/>
              <w:spacing w:before="0" w:beforeAutospacing="0" w:after="0" w:afterAutospacing="0"/>
              <w:ind w:firstLine="342"/>
              <w:jc w:val="both"/>
              <w:rPr>
                <w:szCs w:val="24"/>
                <w:u w:val="single"/>
                <w:lang w:val="uk-UA"/>
              </w:rPr>
            </w:pPr>
          </w:p>
        </w:tc>
      </w:tr>
      <w:tr w:rsidR="0018029D" w:rsidRPr="004A734E" w:rsidTr="00117BCB">
        <w:tc>
          <w:tcPr>
            <w:tcW w:w="10528" w:type="dxa"/>
            <w:gridSpan w:val="4"/>
          </w:tcPr>
          <w:p w:rsidR="0018029D" w:rsidRPr="00D80E4D" w:rsidRDefault="0018029D"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18029D" w:rsidRPr="009226E8" w:rsidTr="00117BCB">
        <w:tc>
          <w:tcPr>
            <w:tcW w:w="711" w:type="dxa"/>
          </w:tcPr>
          <w:p w:rsidR="0018029D" w:rsidRPr="00117BCB" w:rsidRDefault="0018029D" w:rsidP="00117BCB">
            <w:pPr>
              <w:spacing w:line="240" w:lineRule="exact"/>
              <w:jc w:val="center"/>
              <w:rPr>
                <w:rStyle w:val="Strong"/>
                <w:lang w:val="uk-UA"/>
              </w:rPr>
            </w:pPr>
            <w:r w:rsidRPr="00117BCB">
              <w:rPr>
                <w:rStyle w:val="Strong"/>
                <w:lang w:val="uk-UA"/>
              </w:rPr>
              <w:t>1.</w:t>
            </w:r>
          </w:p>
        </w:tc>
        <w:tc>
          <w:tcPr>
            <w:tcW w:w="3013" w:type="dxa"/>
            <w:gridSpan w:val="2"/>
          </w:tcPr>
          <w:p w:rsidR="0018029D" w:rsidRPr="00117BCB" w:rsidRDefault="0018029D"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18029D" w:rsidRPr="00D80E4D" w:rsidRDefault="0018029D"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18029D" w:rsidRDefault="0018029D"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18029D" w:rsidRPr="00D80E4D" w:rsidRDefault="0018029D" w:rsidP="00117BCB">
            <w:pPr>
              <w:pStyle w:val="NormalWeb"/>
              <w:spacing w:before="0" w:beforeAutospacing="0" w:after="0" w:afterAutospacing="0"/>
              <w:ind w:firstLine="274"/>
              <w:jc w:val="both"/>
              <w:rPr>
                <w:szCs w:val="24"/>
                <w:lang w:val="uk-UA"/>
              </w:rPr>
            </w:pPr>
          </w:p>
        </w:tc>
      </w:tr>
      <w:tr w:rsidR="0018029D" w:rsidRPr="00F85051" w:rsidTr="00117BCB">
        <w:tc>
          <w:tcPr>
            <w:tcW w:w="711" w:type="dxa"/>
          </w:tcPr>
          <w:p w:rsidR="0018029D" w:rsidRPr="00D80E4D" w:rsidRDefault="0018029D"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18029D" w:rsidRPr="00D80E4D" w:rsidRDefault="0018029D"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18029D" w:rsidRDefault="0018029D"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18029D" w:rsidRPr="00D80E4D" w:rsidRDefault="0018029D" w:rsidP="00117BCB">
            <w:pPr>
              <w:pStyle w:val="NormalWeb"/>
              <w:spacing w:before="0" w:beforeAutospacing="0" w:after="0" w:afterAutospacing="0"/>
              <w:ind w:firstLine="274"/>
              <w:jc w:val="both"/>
              <w:rPr>
                <w:b/>
                <w:szCs w:val="24"/>
                <w:lang w:val="uk-UA"/>
              </w:rPr>
            </w:pPr>
          </w:p>
        </w:tc>
      </w:tr>
      <w:tr w:rsidR="0018029D" w:rsidRPr="00F85051" w:rsidTr="00117BCB">
        <w:tc>
          <w:tcPr>
            <w:tcW w:w="711" w:type="dxa"/>
          </w:tcPr>
          <w:p w:rsidR="0018029D" w:rsidRPr="00D80E4D" w:rsidRDefault="0018029D"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18029D" w:rsidRPr="00D80E4D" w:rsidRDefault="0018029D"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18029D" w:rsidRPr="00B039AE" w:rsidRDefault="0018029D"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18029D" w:rsidRPr="00B039AE" w:rsidRDefault="0018029D"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18029D" w:rsidRPr="00B039AE" w:rsidRDefault="0018029D"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18029D" w:rsidRDefault="0018029D"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18029D" w:rsidRPr="00B039AE" w:rsidRDefault="0018029D" w:rsidP="00117BCB">
            <w:pPr>
              <w:pStyle w:val="NormalWeb"/>
              <w:spacing w:before="0" w:beforeAutospacing="0" w:after="0" w:afterAutospacing="0"/>
              <w:ind w:firstLine="274"/>
              <w:jc w:val="both"/>
              <w:rPr>
                <w:szCs w:val="24"/>
                <w:lang w:val="uk-UA"/>
              </w:rPr>
            </w:pPr>
          </w:p>
        </w:tc>
      </w:tr>
      <w:tr w:rsidR="0018029D" w:rsidRPr="009226E8" w:rsidTr="00117BCB">
        <w:tc>
          <w:tcPr>
            <w:tcW w:w="711" w:type="dxa"/>
          </w:tcPr>
          <w:p w:rsidR="0018029D" w:rsidRPr="00D80E4D" w:rsidRDefault="0018029D"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18029D" w:rsidRPr="00D80E4D" w:rsidRDefault="0018029D" w:rsidP="00117BCB">
            <w:pPr>
              <w:pStyle w:val="NormalWeb"/>
              <w:spacing w:before="0" w:beforeAutospacing="0" w:after="0" w:afterAutospacing="0"/>
              <w:rPr>
                <w:b/>
                <w:szCs w:val="24"/>
                <w:lang w:val="uk-UA"/>
              </w:rPr>
            </w:pPr>
            <w:r w:rsidRPr="00D80E4D">
              <w:rPr>
                <w:b/>
                <w:szCs w:val="24"/>
                <w:lang w:val="uk-UA"/>
              </w:rPr>
              <w:t>Істотні умови, що обов</w:t>
            </w:r>
            <w:r w:rsidRPr="00503D95">
              <w:rPr>
                <w:b/>
                <w:szCs w:val="24"/>
              </w:rPr>
              <w:t>'</w:t>
            </w:r>
            <w:r w:rsidRPr="00D80E4D">
              <w:rPr>
                <w:b/>
                <w:szCs w:val="24"/>
                <w:lang w:val="uk-UA"/>
              </w:rPr>
              <w:t>язково включаються до договору про закупівлю</w:t>
            </w:r>
          </w:p>
        </w:tc>
        <w:tc>
          <w:tcPr>
            <w:tcW w:w="6804" w:type="dxa"/>
          </w:tcPr>
          <w:p w:rsidR="0018029D" w:rsidRPr="00117BCB" w:rsidRDefault="0018029D"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18029D" w:rsidRPr="00D80E4D" w:rsidRDefault="0018029D"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18029D" w:rsidRPr="00D80E4D" w:rsidRDefault="0018029D"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18029D" w:rsidRPr="00D80E4D" w:rsidRDefault="0018029D"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18029D" w:rsidRDefault="0018029D"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18029D" w:rsidRPr="00D80E4D" w:rsidRDefault="0018029D" w:rsidP="00117BCB">
            <w:pPr>
              <w:pStyle w:val="NormalWeb"/>
              <w:numPr>
                <w:ilvl w:val="0"/>
                <w:numId w:val="35"/>
              </w:numPr>
              <w:spacing w:before="0" w:beforeAutospacing="0" w:after="0" w:afterAutospacing="0"/>
              <w:jc w:val="both"/>
              <w:rPr>
                <w:szCs w:val="24"/>
                <w:lang w:val="uk-UA"/>
              </w:rPr>
            </w:pPr>
          </w:p>
        </w:tc>
      </w:tr>
      <w:tr w:rsidR="0018029D" w:rsidRPr="00F85051" w:rsidTr="00117BCB">
        <w:tc>
          <w:tcPr>
            <w:tcW w:w="711" w:type="dxa"/>
          </w:tcPr>
          <w:p w:rsidR="0018029D" w:rsidRPr="00D80E4D" w:rsidRDefault="0018029D" w:rsidP="00117BCB">
            <w:pPr>
              <w:pStyle w:val="NormalWeb"/>
              <w:spacing w:before="0" w:beforeAutospacing="0" w:after="0" w:afterAutospacing="0"/>
              <w:jc w:val="center"/>
              <w:rPr>
                <w:b/>
                <w:szCs w:val="24"/>
                <w:lang w:val="uk-UA"/>
              </w:rPr>
            </w:pPr>
            <w:r w:rsidRPr="00D80E4D">
              <w:rPr>
                <w:b/>
                <w:szCs w:val="24"/>
                <w:lang w:val="uk-UA"/>
              </w:rPr>
              <w:t>5</w:t>
            </w:r>
            <w:r w:rsidRPr="00503D95">
              <w:rPr>
                <w:b/>
                <w:szCs w:val="24"/>
              </w:rPr>
              <w:t>.</w:t>
            </w:r>
          </w:p>
        </w:tc>
        <w:tc>
          <w:tcPr>
            <w:tcW w:w="3013" w:type="dxa"/>
            <w:gridSpan w:val="2"/>
          </w:tcPr>
          <w:p w:rsidR="0018029D" w:rsidRPr="00D80E4D" w:rsidRDefault="0018029D"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503D95">
              <w:rPr>
                <w:b/>
                <w:szCs w:val="24"/>
              </w:rPr>
              <w:t xml:space="preserve">  </w:t>
            </w:r>
          </w:p>
        </w:tc>
        <w:tc>
          <w:tcPr>
            <w:tcW w:w="6804" w:type="dxa"/>
          </w:tcPr>
          <w:p w:rsidR="0018029D" w:rsidRDefault="0018029D"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18029D" w:rsidRPr="00503D95" w:rsidRDefault="0018029D" w:rsidP="00117BCB">
            <w:pPr>
              <w:pStyle w:val="NormalWeb"/>
              <w:spacing w:before="0" w:beforeAutospacing="0" w:after="0" w:afterAutospacing="0"/>
              <w:ind w:firstLine="274"/>
              <w:jc w:val="both"/>
              <w:rPr>
                <w:szCs w:val="24"/>
              </w:rPr>
            </w:pPr>
          </w:p>
        </w:tc>
      </w:tr>
      <w:tr w:rsidR="0018029D" w:rsidRPr="004A734E" w:rsidTr="00117BCB">
        <w:tc>
          <w:tcPr>
            <w:tcW w:w="711" w:type="dxa"/>
          </w:tcPr>
          <w:p w:rsidR="0018029D" w:rsidRPr="00D80E4D" w:rsidRDefault="0018029D" w:rsidP="00117BCB">
            <w:pPr>
              <w:pStyle w:val="NormalWeb"/>
              <w:spacing w:before="0" w:beforeAutospacing="0" w:after="0" w:afterAutospacing="0"/>
              <w:jc w:val="center"/>
              <w:rPr>
                <w:b/>
                <w:szCs w:val="24"/>
                <w:lang w:val="uk-UA"/>
              </w:rPr>
            </w:pPr>
            <w:r w:rsidRPr="00D80E4D">
              <w:rPr>
                <w:b/>
                <w:szCs w:val="24"/>
                <w:lang w:val="uk-UA"/>
              </w:rPr>
              <w:t>6</w:t>
            </w:r>
            <w:r w:rsidRPr="00503D95">
              <w:rPr>
                <w:b/>
                <w:szCs w:val="24"/>
              </w:rPr>
              <w:t>.</w:t>
            </w:r>
          </w:p>
        </w:tc>
        <w:tc>
          <w:tcPr>
            <w:tcW w:w="3013" w:type="dxa"/>
            <w:gridSpan w:val="2"/>
          </w:tcPr>
          <w:p w:rsidR="0018029D" w:rsidRPr="00D80E4D" w:rsidRDefault="0018029D"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18029D" w:rsidRPr="00E9459D" w:rsidRDefault="0018029D" w:rsidP="009D52F5">
            <w:pPr>
              <w:pStyle w:val="BodyText"/>
              <w:spacing w:after="0"/>
              <w:ind w:left="51" w:firstLine="180"/>
              <w:rPr>
                <w:szCs w:val="24"/>
              </w:rPr>
            </w:pPr>
            <w:r w:rsidRPr="00E9459D">
              <w:rPr>
                <w:szCs w:val="24"/>
              </w:rPr>
              <w:t>Розмір забезпечення виконання договору про закупівлю: 5 відсотків вартості договору.</w:t>
            </w:r>
          </w:p>
          <w:p w:rsidR="0018029D" w:rsidRPr="00E9459D" w:rsidRDefault="0018029D" w:rsidP="009D52F5">
            <w:pPr>
              <w:pStyle w:val="BodyText"/>
              <w:spacing w:after="0"/>
              <w:ind w:left="51" w:firstLine="180"/>
              <w:rPr>
                <w:szCs w:val="24"/>
              </w:rPr>
            </w:pPr>
            <w:r w:rsidRPr="00E9459D">
              <w:rPr>
                <w:szCs w:val="24"/>
              </w:rPr>
              <w:t xml:space="preserve">Вид надання забезпечення виконання договору про закупівлю: безвідклична банківська гарантія. </w:t>
            </w:r>
          </w:p>
          <w:p w:rsidR="0018029D" w:rsidRPr="00E9459D" w:rsidRDefault="0018029D" w:rsidP="009D52F5">
            <w:pPr>
              <w:pStyle w:val="BodyText"/>
              <w:spacing w:after="0"/>
              <w:ind w:left="51" w:firstLine="180"/>
            </w:pPr>
            <w:r w:rsidRPr="00E9459D">
              <w:rPr>
                <w:szCs w:val="24"/>
              </w:rPr>
              <w:t>Забезпечення виконання договору вноситься учасником-переможцем не пізніше дати укладення договору про закупівлю.</w:t>
            </w:r>
            <w:r w:rsidRPr="00E9459D">
              <w:t xml:space="preserve"> </w:t>
            </w:r>
          </w:p>
          <w:p w:rsidR="0018029D" w:rsidRPr="00E9459D" w:rsidRDefault="0018029D" w:rsidP="009D52F5">
            <w:pPr>
              <w:pStyle w:val="BodyText"/>
              <w:spacing w:after="0"/>
              <w:ind w:left="51" w:firstLine="180"/>
            </w:pPr>
            <w:r w:rsidRPr="00E9459D">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18029D" w:rsidRPr="00E9459D" w:rsidRDefault="0018029D" w:rsidP="009D52F5">
            <w:pPr>
              <w:pStyle w:val="BodyText"/>
              <w:spacing w:after="0"/>
              <w:ind w:left="51" w:firstLine="180"/>
            </w:pPr>
            <w:r w:rsidRPr="00E9459D">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18029D" w:rsidRPr="00E9459D" w:rsidRDefault="0018029D" w:rsidP="009D52F5">
            <w:pPr>
              <w:pStyle w:val="BodyText"/>
              <w:spacing w:after="0"/>
              <w:ind w:left="51" w:firstLine="180"/>
            </w:pPr>
            <w:r w:rsidRPr="00E9459D">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18029D" w:rsidRPr="00502354" w:rsidRDefault="0018029D" w:rsidP="009D52F5">
            <w:pPr>
              <w:pStyle w:val="BodyText"/>
              <w:spacing w:after="0"/>
              <w:ind w:left="51" w:firstLine="180"/>
            </w:pPr>
          </w:p>
        </w:tc>
      </w:tr>
    </w:tbl>
    <w:p w:rsidR="0018029D" w:rsidRPr="00E558CE" w:rsidRDefault="0018029D"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18029D" w:rsidRPr="00E558CE" w:rsidRDefault="0018029D"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18029D" w:rsidRDefault="0018029D" w:rsidP="003C7176">
      <w:pPr>
        <w:pStyle w:val="Heading1"/>
        <w:rPr>
          <w:bCs/>
        </w:rPr>
      </w:pPr>
      <w:r w:rsidRPr="00B76620">
        <w:rPr>
          <w:bCs/>
        </w:rPr>
        <w:t>ТЕХНІЧНІ ВИМОГИ</w:t>
      </w:r>
    </w:p>
    <w:p w:rsidR="0018029D" w:rsidRDefault="0018029D" w:rsidP="007F5CD1">
      <w:pPr>
        <w:jc w:val="center"/>
        <w:rPr>
          <w:lang w:val="uk-UA"/>
        </w:rPr>
      </w:pPr>
    </w:p>
    <w:p w:rsidR="0018029D" w:rsidRPr="003D2B8D" w:rsidRDefault="0018029D" w:rsidP="007F5CD1">
      <w:pPr>
        <w:jc w:val="center"/>
        <w:rPr>
          <w:b/>
          <w:lang w:val="uk-UA"/>
        </w:rPr>
      </w:pPr>
    </w:p>
    <w:p w:rsidR="0018029D" w:rsidRPr="00FE069B" w:rsidRDefault="0018029D" w:rsidP="00FE069B">
      <w:pPr>
        <w:pStyle w:val="ListParagraph"/>
        <w:numPr>
          <w:ilvl w:val="0"/>
          <w:numId w:val="49"/>
        </w:numPr>
        <w:shd w:val="clear" w:color="auto" w:fill="FFFFFF"/>
        <w:contextualSpacing/>
        <w:jc w:val="both"/>
        <w:rPr>
          <w:lang w:val="uk-UA"/>
        </w:rPr>
      </w:pPr>
      <w:r w:rsidRPr="00FE069B">
        <w:rPr>
          <w:lang w:val="uk-UA"/>
        </w:rPr>
        <w:t xml:space="preserve">Предметом закупівлі є </w:t>
      </w:r>
      <w:hyperlink r:id="rId7" w:history="1">
        <w:r w:rsidRPr="00FE069B">
          <w:rPr>
            <w:lang w:val="uk-UA"/>
          </w:rPr>
          <w:t>Машини обчислювальні, частини та приладдя до них</w:t>
        </w:r>
      </w:hyperlink>
      <w:r>
        <w:rPr>
          <w:lang w:val="uk-UA"/>
        </w:rPr>
        <w:t xml:space="preserve">. Комп'ютерні сервери </w:t>
      </w:r>
      <w:r w:rsidRPr="00FE069B">
        <w:rPr>
          <w:lang w:val="uk-UA"/>
        </w:rPr>
        <w:t xml:space="preserve"> (далі – Обладнання ) з </w:t>
      </w:r>
      <w:r>
        <w:rPr>
          <w:lang w:val="uk-UA"/>
        </w:rPr>
        <w:t>пусконалагоджувальними роботами</w:t>
      </w:r>
      <w:r w:rsidRPr="00FE069B">
        <w:rPr>
          <w:lang w:val="uk-UA"/>
        </w:rPr>
        <w:t xml:space="preserve">. </w:t>
      </w:r>
    </w:p>
    <w:p w:rsidR="0018029D" w:rsidRPr="00FE069B" w:rsidRDefault="0018029D" w:rsidP="00FE069B">
      <w:pPr>
        <w:pStyle w:val="ListParagraph"/>
        <w:numPr>
          <w:ilvl w:val="0"/>
          <w:numId w:val="49"/>
        </w:numPr>
        <w:shd w:val="clear" w:color="auto" w:fill="FFFFFF"/>
        <w:contextualSpacing/>
        <w:jc w:val="both"/>
        <w:rPr>
          <w:lang w:val="uk-UA"/>
        </w:rPr>
      </w:pPr>
      <w:r w:rsidRPr="00FE069B">
        <w:rPr>
          <w:lang w:val="uk-UA"/>
        </w:rPr>
        <w:t xml:space="preserve">Специфікація Обладнання наведена в табл. 1. </w:t>
      </w:r>
    </w:p>
    <w:p w:rsidR="0018029D" w:rsidRPr="00FE069B" w:rsidRDefault="0018029D" w:rsidP="00FE069B">
      <w:pPr>
        <w:pStyle w:val="ListParagraph"/>
        <w:numPr>
          <w:ilvl w:val="0"/>
          <w:numId w:val="49"/>
        </w:numPr>
        <w:shd w:val="clear" w:color="auto" w:fill="FFFFFF"/>
        <w:contextualSpacing/>
        <w:jc w:val="both"/>
        <w:rPr>
          <w:lang w:val="uk-UA"/>
        </w:rPr>
      </w:pPr>
      <w:r w:rsidRPr="00FE069B">
        <w:rPr>
          <w:lang w:val="uk-UA"/>
        </w:rPr>
        <w:t xml:space="preserve">Місце поставки Обладнання: м. Київ, вул. Смоленська 19, кімната </w:t>
      </w:r>
      <w:r w:rsidRPr="00FE069B">
        <w:t>316</w:t>
      </w:r>
      <w:r w:rsidRPr="00FE069B">
        <w:rPr>
          <w:lang w:val="uk-UA"/>
        </w:rPr>
        <w:t>.</w:t>
      </w:r>
    </w:p>
    <w:p w:rsidR="0018029D" w:rsidRPr="00FE069B" w:rsidRDefault="0018029D" w:rsidP="00FE069B">
      <w:pPr>
        <w:pStyle w:val="ListParagraph"/>
        <w:numPr>
          <w:ilvl w:val="0"/>
          <w:numId w:val="49"/>
        </w:numPr>
        <w:shd w:val="clear" w:color="auto" w:fill="FFFFFF"/>
        <w:contextualSpacing/>
        <w:jc w:val="both"/>
        <w:rPr>
          <w:lang w:val="uk-UA"/>
        </w:rPr>
      </w:pPr>
      <w:r w:rsidRPr="00FE069B">
        <w:rPr>
          <w:lang w:val="uk-UA"/>
        </w:rPr>
        <w:t>Вартість цінової пропозиції повинна враховувати доставку, пусконалагоджувальні роботи,  а також всі податки, збори та інші витрати, необхідні для поставки Обладнання.</w:t>
      </w:r>
    </w:p>
    <w:p w:rsidR="0018029D" w:rsidRPr="00FE069B" w:rsidRDefault="0018029D" w:rsidP="00FE069B">
      <w:pPr>
        <w:pStyle w:val="ListParagraph"/>
        <w:numPr>
          <w:ilvl w:val="0"/>
          <w:numId w:val="49"/>
        </w:numPr>
        <w:shd w:val="clear" w:color="auto" w:fill="FFFFFF"/>
        <w:contextualSpacing/>
        <w:jc w:val="both"/>
        <w:rPr>
          <w:lang w:val="uk-UA"/>
        </w:rPr>
      </w:pPr>
      <w:r w:rsidRPr="00FE069B">
        <w:rPr>
          <w:lang w:val="uk-UA"/>
        </w:rPr>
        <w:t>Пусконалагоджувальні роботи повинні включати в себе:</w:t>
      </w:r>
    </w:p>
    <w:p w:rsidR="0018029D" w:rsidRPr="00FE069B" w:rsidRDefault="0018029D" w:rsidP="00FE069B">
      <w:pPr>
        <w:pStyle w:val="ListParagraph"/>
        <w:numPr>
          <w:ilvl w:val="0"/>
          <w:numId w:val="50"/>
        </w:numPr>
        <w:shd w:val="clear" w:color="auto" w:fill="FFFFFF"/>
        <w:contextualSpacing/>
        <w:jc w:val="both"/>
        <w:rPr>
          <w:lang w:val="uk-UA"/>
        </w:rPr>
      </w:pPr>
      <w:r w:rsidRPr="00FE069B">
        <w:rPr>
          <w:lang w:val="uk-UA"/>
        </w:rPr>
        <w:t xml:space="preserve"> монтаж обладнання у серверну шафу замовника за адресою: м. Київ, вул. Смоленська 19, кімната </w:t>
      </w:r>
      <w:r w:rsidRPr="00FE069B">
        <w:t>316</w:t>
      </w:r>
      <w:r w:rsidRPr="00FE069B">
        <w:rPr>
          <w:lang w:val="uk-UA"/>
        </w:rPr>
        <w:t>;</w:t>
      </w:r>
    </w:p>
    <w:p w:rsidR="0018029D" w:rsidRPr="00FE069B" w:rsidRDefault="0018029D" w:rsidP="00FE069B">
      <w:pPr>
        <w:pStyle w:val="ListParagraph"/>
        <w:numPr>
          <w:ilvl w:val="0"/>
          <w:numId w:val="50"/>
        </w:numPr>
        <w:shd w:val="clear" w:color="auto" w:fill="FFFFFF"/>
        <w:contextualSpacing/>
        <w:jc w:val="both"/>
        <w:rPr>
          <w:lang w:val="uk-UA"/>
        </w:rPr>
      </w:pPr>
      <w:r w:rsidRPr="00FE069B">
        <w:rPr>
          <w:lang w:val="uk-UA"/>
        </w:rPr>
        <w:t>налаштування дискової підсистеми Обладнання для роботи в режимі RAID 10;</w:t>
      </w:r>
    </w:p>
    <w:p w:rsidR="0018029D" w:rsidRPr="00FE069B" w:rsidRDefault="0018029D" w:rsidP="00FE069B">
      <w:pPr>
        <w:pStyle w:val="ListParagraph"/>
        <w:numPr>
          <w:ilvl w:val="0"/>
          <w:numId w:val="50"/>
        </w:numPr>
        <w:shd w:val="clear" w:color="auto" w:fill="FFFFFF"/>
        <w:contextualSpacing/>
        <w:jc w:val="both"/>
        <w:rPr>
          <w:lang w:val="uk-UA"/>
        </w:rPr>
      </w:pPr>
      <w:r w:rsidRPr="00FE069B">
        <w:rPr>
          <w:lang w:val="uk-UA"/>
        </w:rPr>
        <w:t>встановлення ОС Windows Server 2012R2 (надається Покупцем) з драйверами останніх стабільних версій.</w:t>
      </w:r>
    </w:p>
    <w:p w:rsidR="0018029D" w:rsidRPr="009672EB" w:rsidRDefault="0018029D" w:rsidP="00FE069B">
      <w:pPr>
        <w:pStyle w:val="ListParagraph"/>
        <w:shd w:val="clear" w:color="auto" w:fill="FFFFFF"/>
        <w:ind w:left="540"/>
        <w:jc w:val="right"/>
        <w:rPr>
          <w:lang w:val="uk-UA"/>
        </w:rPr>
      </w:pPr>
      <w:r w:rsidRPr="009672EB">
        <w:rPr>
          <w:lang w:val="uk-UA"/>
        </w:rPr>
        <w:t>Таблиця 1.</w:t>
      </w:r>
    </w:p>
    <w:p w:rsidR="0018029D" w:rsidRPr="009672EB" w:rsidRDefault="0018029D" w:rsidP="00FE069B">
      <w:pPr>
        <w:pStyle w:val="ListParagraph"/>
        <w:shd w:val="clear" w:color="auto" w:fill="FFFFFF"/>
        <w:ind w:left="540"/>
        <w:jc w:val="center"/>
        <w:rPr>
          <w:lang w:val="uk-UA"/>
        </w:rPr>
      </w:pPr>
      <w:r w:rsidRPr="009672EB">
        <w:rPr>
          <w:lang w:val="uk-UA"/>
        </w:rPr>
        <w:t>Специфікація Обладнання</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2"/>
        <w:gridCol w:w="1276"/>
        <w:gridCol w:w="1926"/>
      </w:tblGrid>
      <w:tr w:rsidR="0018029D" w:rsidTr="00A7231E">
        <w:tc>
          <w:tcPr>
            <w:tcW w:w="7648" w:type="dxa"/>
            <w:gridSpan w:val="2"/>
          </w:tcPr>
          <w:p w:rsidR="0018029D" w:rsidRPr="00FE069B" w:rsidRDefault="0018029D" w:rsidP="00A7231E">
            <w:pPr>
              <w:pStyle w:val="ListParagraph"/>
              <w:ind w:left="0"/>
              <w:jc w:val="center"/>
              <w:rPr>
                <w:b/>
                <w:lang w:val="uk-UA"/>
              </w:rPr>
            </w:pPr>
            <w:r w:rsidRPr="00FE069B">
              <w:rPr>
                <w:b/>
                <w:lang w:val="uk-UA"/>
              </w:rPr>
              <w:t>найменування</w:t>
            </w:r>
          </w:p>
        </w:tc>
        <w:tc>
          <w:tcPr>
            <w:tcW w:w="1926" w:type="dxa"/>
          </w:tcPr>
          <w:p w:rsidR="0018029D" w:rsidRPr="00FE069B" w:rsidRDefault="0018029D" w:rsidP="00A7231E">
            <w:pPr>
              <w:pStyle w:val="ListParagraph"/>
              <w:ind w:left="0"/>
              <w:jc w:val="center"/>
              <w:rPr>
                <w:b/>
                <w:lang w:val="uk-UA"/>
              </w:rPr>
            </w:pPr>
            <w:r w:rsidRPr="00FE069B">
              <w:rPr>
                <w:b/>
                <w:lang w:val="uk-UA"/>
              </w:rPr>
              <w:t xml:space="preserve">кількість </w:t>
            </w:r>
          </w:p>
        </w:tc>
      </w:tr>
      <w:tr w:rsidR="0018029D" w:rsidTr="00A7231E">
        <w:tc>
          <w:tcPr>
            <w:tcW w:w="7648" w:type="dxa"/>
            <w:gridSpan w:val="2"/>
          </w:tcPr>
          <w:p w:rsidR="0018029D" w:rsidRPr="00FE069B" w:rsidRDefault="0018029D" w:rsidP="00A7231E">
            <w:pPr>
              <w:pStyle w:val="ListParagraph"/>
              <w:ind w:left="0"/>
              <w:rPr>
                <w:b/>
                <w:lang w:val="uk-UA"/>
              </w:rPr>
            </w:pPr>
            <w:r w:rsidRPr="00FE069B">
              <w:rPr>
                <w:b/>
                <w:lang w:val="uk-UA"/>
              </w:rPr>
              <w:t xml:space="preserve">Сервер </w:t>
            </w:r>
            <w:r w:rsidRPr="00FE069B">
              <w:rPr>
                <w:b/>
                <w:lang w:val="en-US"/>
              </w:rPr>
              <w:t xml:space="preserve">Dell PowerEdge R730 </w:t>
            </w:r>
            <w:r w:rsidRPr="00FE069B">
              <w:rPr>
                <w:b/>
              </w:rPr>
              <w:t>у</w:t>
            </w:r>
            <w:r w:rsidRPr="00FE069B">
              <w:rPr>
                <w:b/>
                <w:lang w:val="en-US"/>
              </w:rPr>
              <w:t xml:space="preserve"> </w:t>
            </w:r>
            <w:r w:rsidRPr="00FE069B">
              <w:rPr>
                <w:b/>
              </w:rPr>
              <w:t>склад</w:t>
            </w:r>
            <w:r w:rsidRPr="00FE069B">
              <w:rPr>
                <w:b/>
                <w:lang w:val="uk-UA"/>
              </w:rPr>
              <w:t>і:</w:t>
            </w:r>
          </w:p>
          <w:p w:rsidR="0018029D" w:rsidRPr="00CD3E9D" w:rsidRDefault="0018029D" w:rsidP="00A7231E">
            <w:pPr>
              <w:pStyle w:val="ListParagraph"/>
              <w:ind w:left="0"/>
              <w:rPr>
                <w:b/>
                <w:sz w:val="28"/>
                <w:szCs w:val="28"/>
                <w:lang w:val="uk-UA"/>
              </w:rPr>
            </w:pPr>
            <w:r w:rsidRPr="00FE069B">
              <w:rPr>
                <w:b/>
                <w:lang w:val="uk-UA"/>
              </w:rPr>
              <w:t>(або еквівалент)</w:t>
            </w:r>
          </w:p>
        </w:tc>
        <w:tc>
          <w:tcPr>
            <w:tcW w:w="1926" w:type="dxa"/>
            <w:vMerge w:val="restart"/>
          </w:tcPr>
          <w:p w:rsidR="0018029D" w:rsidRPr="00CD3E9D" w:rsidRDefault="0018029D" w:rsidP="00A7231E">
            <w:pPr>
              <w:pStyle w:val="ListParagraph"/>
              <w:ind w:left="0"/>
              <w:jc w:val="center"/>
              <w:rPr>
                <w:sz w:val="28"/>
                <w:szCs w:val="28"/>
                <w:lang w:val="en-US"/>
              </w:rPr>
            </w:pPr>
            <w:r w:rsidRPr="00CD3E9D">
              <w:rPr>
                <w:sz w:val="28"/>
                <w:szCs w:val="28"/>
                <w:lang w:val="en-US"/>
              </w:rPr>
              <w:t>2</w:t>
            </w: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uk-UA"/>
              </w:rPr>
            </w:pPr>
            <w:r w:rsidRPr="00CD3E9D">
              <w:rPr>
                <w:rFonts w:ascii="Arial" w:hAnsi="Arial" w:cs="Arial"/>
                <w:sz w:val="20"/>
                <w:szCs w:val="20"/>
                <w:lang w:val="uk-UA"/>
              </w:rPr>
              <w:t xml:space="preserve">назва складової частини </w:t>
            </w:r>
          </w:p>
        </w:tc>
        <w:tc>
          <w:tcPr>
            <w:tcW w:w="1276" w:type="dxa"/>
          </w:tcPr>
          <w:p w:rsidR="0018029D" w:rsidRPr="00CD3E9D" w:rsidRDefault="0018029D" w:rsidP="00A7231E">
            <w:pPr>
              <w:pStyle w:val="ListParagraph"/>
              <w:ind w:left="0"/>
              <w:jc w:val="center"/>
              <w:rPr>
                <w:rFonts w:ascii="Arial" w:hAnsi="Arial" w:cs="Arial"/>
                <w:sz w:val="20"/>
                <w:szCs w:val="20"/>
                <w:lang w:val="uk-UA"/>
              </w:rPr>
            </w:pPr>
            <w:r w:rsidRPr="00CD3E9D">
              <w:rPr>
                <w:rFonts w:ascii="Arial" w:hAnsi="Arial" w:cs="Arial"/>
                <w:sz w:val="20"/>
                <w:szCs w:val="20"/>
                <w:lang w:val="uk-UA"/>
              </w:rPr>
              <w:t>кількість</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en-US"/>
              </w:rPr>
              <w:t xml:space="preserve">Base </w:t>
            </w:r>
            <w:r w:rsidRPr="00CD3E9D">
              <w:rPr>
                <w:rFonts w:ascii="Arial" w:hAnsi="Arial" w:cs="Arial"/>
                <w:sz w:val="20"/>
                <w:szCs w:val="20"/>
              </w:rPr>
              <w:t>сервер</w:t>
            </w:r>
            <w:r w:rsidRPr="00CD3E9D">
              <w:rPr>
                <w:rFonts w:ascii="Arial" w:hAnsi="Arial" w:cs="Arial"/>
                <w:sz w:val="20"/>
                <w:szCs w:val="20"/>
                <w:lang w:val="en-US"/>
              </w:rPr>
              <w:t xml:space="preserve"> PowerEdge R730, TMP, Chassis</w:t>
            </w:r>
            <w:r w:rsidRPr="00CD3E9D">
              <w:rPr>
                <w:rFonts w:ascii="Arial" w:hAnsi="Arial" w:cs="Arial"/>
                <w:sz w:val="20"/>
                <w:szCs w:val="20"/>
                <w:lang w:val="uk-UA"/>
              </w:rPr>
              <w:t xml:space="preserve"> </w:t>
            </w:r>
            <w:r w:rsidRPr="00CD3E9D">
              <w:rPr>
                <w:rFonts w:ascii="Arial" w:hAnsi="Arial" w:cs="Arial"/>
                <w:sz w:val="20"/>
                <w:szCs w:val="20"/>
                <w:lang w:val="en-US"/>
              </w:rPr>
              <w:t>with</w:t>
            </w:r>
            <w:r w:rsidRPr="00CD3E9D">
              <w:rPr>
                <w:rFonts w:ascii="Arial" w:hAnsi="Arial" w:cs="Arial"/>
                <w:sz w:val="20"/>
                <w:szCs w:val="20"/>
                <w:lang w:val="uk-UA"/>
              </w:rPr>
              <w:t xml:space="preserve"> </w:t>
            </w:r>
            <w:r w:rsidRPr="00CD3E9D">
              <w:rPr>
                <w:rFonts w:ascii="Arial" w:hAnsi="Arial" w:cs="Arial"/>
                <w:sz w:val="20"/>
                <w:szCs w:val="20"/>
                <w:lang w:val="en-US"/>
              </w:rPr>
              <w:t>up</w:t>
            </w:r>
            <w:r w:rsidRPr="00CD3E9D">
              <w:rPr>
                <w:rFonts w:ascii="Arial" w:hAnsi="Arial" w:cs="Arial"/>
                <w:sz w:val="20"/>
                <w:szCs w:val="20"/>
                <w:lang w:val="uk-UA"/>
              </w:rPr>
              <w:t xml:space="preserve"> </w:t>
            </w:r>
            <w:r w:rsidRPr="00CD3E9D">
              <w:rPr>
                <w:rFonts w:ascii="Arial" w:hAnsi="Arial" w:cs="Arial"/>
                <w:sz w:val="20"/>
                <w:szCs w:val="20"/>
                <w:lang w:val="en-US"/>
              </w:rPr>
              <w:t>to</w:t>
            </w:r>
            <w:r w:rsidRPr="00CD3E9D">
              <w:rPr>
                <w:rFonts w:ascii="Arial" w:hAnsi="Arial" w:cs="Arial"/>
                <w:sz w:val="20"/>
                <w:szCs w:val="20"/>
                <w:lang w:val="uk-UA"/>
              </w:rPr>
              <w:t xml:space="preserve"> 8, 3.5</w:t>
            </w:r>
            <w:r w:rsidRPr="00CD3E9D">
              <w:rPr>
                <w:rFonts w:ascii="Arial" w:hAnsi="Arial" w:cs="Arial"/>
                <w:sz w:val="20"/>
                <w:szCs w:val="20"/>
                <w:lang w:val="en-US"/>
              </w:rPr>
              <w:t>’’ Hard Drives</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uk-UA"/>
              </w:rPr>
            </w:pPr>
            <w:r w:rsidRPr="00CD3E9D">
              <w:rPr>
                <w:rFonts w:ascii="Arial" w:hAnsi="Arial" w:cs="Arial"/>
                <w:sz w:val="20"/>
                <w:szCs w:val="20"/>
              </w:rPr>
              <w:t>Процесор</w:t>
            </w:r>
            <w:r w:rsidRPr="00CD3E9D">
              <w:rPr>
                <w:rFonts w:ascii="Arial" w:hAnsi="Arial" w:cs="Arial"/>
                <w:sz w:val="20"/>
                <w:szCs w:val="20"/>
                <w:lang w:val="en-US"/>
              </w:rPr>
              <w:t xml:space="preserve"> Intel</w:t>
            </w:r>
            <w:r w:rsidRPr="00CD3E9D">
              <w:rPr>
                <w:rFonts w:ascii="Arial" w:hAnsi="Arial" w:cs="Arial"/>
                <w:sz w:val="20"/>
                <w:szCs w:val="20"/>
                <w:lang w:val="uk-UA"/>
              </w:rPr>
              <w:t xml:space="preserve"> </w:t>
            </w:r>
            <w:r w:rsidRPr="00CD3E9D">
              <w:rPr>
                <w:rFonts w:ascii="Arial" w:hAnsi="Arial" w:cs="Arial"/>
                <w:sz w:val="20"/>
                <w:szCs w:val="20"/>
                <w:lang w:val="en-US"/>
              </w:rPr>
              <w:t>Xeon</w:t>
            </w:r>
            <w:r w:rsidRPr="00CD3E9D">
              <w:rPr>
                <w:rFonts w:ascii="Arial" w:hAnsi="Arial" w:cs="Arial"/>
                <w:sz w:val="20"/>
                <w:szCs w:val="20"/>
                <w:lang w:val="uk-UA"/>
              </w:rPr>
              <w:t xml:space="preserve"> </w:t>
            </w:r>
            <w:r w:rsidRPr="00CD3E9D">
              <w:rPr>
                <w:rFonts w:ascii="Arial" w:hAnsi="Arial" w:cs="Arial"/>
                <w:sz w:val="20"/>
                <w:szCs w:val="20"/>
                <w:lang w:val="en-US"/>
              </w:rPr>
              <w:t>E</w:t>
            </w:r>
            <w:r w:rsidRPr="00CD3E9D">
              <w:rPr>
                <w:rFonts w:ascii="Arial" w:hAnsi="Arial" w:cs="Arial"/>
                <w:sz w:val="20"/>
                <w:szCs w:val="20"/>
                <w:lang w:val="uk-UA"/>
              </w:rPr>
              <w:t xml:space="preserve">5-2623 </w:t>
            </w:r>
            <w:r w:rsidRPr="00CD3E9D">
              <w:rPr>
                <w:rFonts w:ascii="Arial" w:hAnsi="Arial" w:cs="Arial"/>
                <w:sz w:val="20"/>
                <w:szCs w:val="20"/>
                <w:lang w:val="en-US"/>
              </w:rPr>
              <w:t>v</w:t>
            </w:r>
            <w:r w:rsidRPr="00CD3E9D">
              <w:rPr>
                <w:rFonts w:ascii="Arial" w:hAnsi="Arial" w:cs="Arial"/>
                <w:sz w:val="20"/>
                <w:szCs w:val="20"/>
                <w:lang w:val="uk-UA"/>
              </w:rPr>
              <w:t>4 2.6</w:t>
            </w:r>
            <w:r w:rsidRPr="00CD3E9D">
              <w:rPr>
                <w:rFonts w:ascii="Arial" w:hAnsi="Arial" w:cs="Arial"/>
                <w:sz w:val="20"/>
                <w:szCs w:val="20"/>
                <w:lang w:val="en-US"/>
              </w:rPr>
              <w:t>GHz</w:t>
            </w:r>
            <w:r w:rsidRPr="00CD3E9D">
              <w:rPr>
                <w:rFonts w:ascii="Arial" w:hAnsi="Arial" w:cs="Arial"/>
                <w:sz w:val="20"/>
                <w:szCs w:val="20"/>
                <w:lang w:val="uk-UA"/>
              </w:rPr>
              <w:t xml:space="preserve"> </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2</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rPr>
            </w:pPr>
            <w:r w:rsidRPr="00CD3E9D">
              <w:rPr>
                <w:rFonts w:ascii="Arial" w:hAnsi="Arial" w:cs="Arial"/>
                <w:sz w:val="20"/>
                <w:szCs w:val="20"/>
                <w:lang w:val="uk-UA"/>
              </w:rPr>
              <w:t xml:space="preserve">Модуль оперативної пам’яті </w:t>
            </w:r>
            <w:r w:rsidRPr="00CD3E9D">
              <w:rPr>
                <w:rFonts w:ascii="Arial" w:hAnsi="Arial" w:cs="Arial"/>
                <w:sz w:val="20"/>
                <w:szCs w:val="20"/>
                <w:lang w:val="en-US"/>
              </w:rPr>
              <w:t>ECC</w:t>
            </w:r>
            <w:r w:rsidRPr="00CD3E9D">
              <w:rPr>
                <w:rFonts w:ascii="Arial" w:hAnsi="Arial" w:cs="Arial"/>
                <w:sz w:val="20"/>
                <w:szCs w:val="20"/>
              </w:rPr>
              <w:t xml:space="preserve"> 16</w:t>
            </w:r>
            <w:r w:rsidRPr="00CD3E9D">
              <w:rPr>
                <w:rFonts w:ascii="Arial" w:hAnsi="Arial" w:cs="Arial"/>
                <w:sz w:val="20"/>
                <w:szCs w:val="20"/>
                <w:lang w:val="en-US"/>
              </w:rPr>
              <w:t>GB</w:t>
            </w:r>
            <w:r w:rsidRPr="00CD3E9D">
              <w:rPr>
                <w:rFonts w:ascii="Arial" w:hAnsi="Arial" w:cs="Arial"/>
                <w:sz w:val="20"/>
                <w:szCs w:val="20"/>
              </w:rPr>
              <w:t xml:space="preserve"> </w:t>
            </w:r>
            <w:r w:rsidRPr="00CD3E9D">
              <w:rPr>
                <w:rFonts w:ascii="Arial" w:hAnsi="Arial" w:cs="Arial"/>
                <w:sz w:val="20"/>
                <w:szCs w:val="20"/>
                <w:lang w:val="en-US"/>
              </w:rPr>
              <w:t>RDIMM</w:t>
            </w:r>
            <w:r w:rsidRPr="00CD3E9D">
              <w:rPr>
                <w:rFonts w:ascii="Arial" w:hAnsi="Arial" w:cs="Arial"/>
                <w:sz w:val="20"/>
                <w:szCs w:val="20"/>
              </w:rPr>
              <w:t>, 2133</w:t>
            </w:r>
            <w:r w:rsidRPr="00CD3E9D">
              <w:rPr>
                <w:rFonts w:ascii="Arial" w:hAnsi="Arial" w:cs="Arial"/>
                <w:sz w:val="20"/>
                <w:szCs w:val="20"/>
                <w:lang w:val="en-US"/>
              </w:rPr>
              <w:t>MT</w:t>
            </w:r>
            <w:r w:rsidRPr="00CD3E9D">
              <w:rPr>
                <w:rFonts w:ascii="Arial" w:hAnsi="Arial" w:cs="Arial"/>
                <w:sz w:val="20"/>
                <w:szCs w:val="20"/>
              </w:rPr>
              <w:t>/</w:t>
            </w:r>
            <w:r w:rsidRPr="00CD3E9D">
              <w:rPr>
                <w:rFonts w:ascii="Arial" w:hAnsi="Arial" w:cs="Arial"/>
                <w:sz w:val="20"/>
                <w:szCs w:val="20"/>
                <w:lang w:val="en-US"/>
              </w:rPr>
              <w:t>s</w:t>
            </w:r>
            <w:r w:rsidRPr="00CD3E9D">
              <w:rPr>
                <w:rFonts w:ascii="Arial" w:hAnsi="Arial" w:cs="Arial"/>
                <w:sz w:val="20"/>
                <w:szCs w:val="20"/>
                <w:lang w:val="uk-UA"/>
              </w:rPr>
              <w:t xml:space="preserve">, </w:t>
            </w:r>
            <w:r w:rsidRPr="00CD3E9D">
              <w:rPr>
                <w:rFonts w:ascii="Arial" w:hAnsi="Arial" w:cs="Arial"/>
                <w:sz w:val="20"/>
                <w:szCs w:val="20"/>
                <w:lang w:val="en-US"/>
              </w:rPr>
              <w:t>Dual</w:t>
            </w:r>
            <w:r w:rsidRPr="00CD3E9D">
              <w:rPr>
                <w:rFonts w:ascii="Arial" w:hAnsi="Arial" w:cs="Arial"/>
                <w:sz w:val="20"/>
                <w:szCs w:val="20"/>
              </w:rPr>
              <w:t xml:space="preserve"> </w:t>
            </w:r>
            <w:r w:rsidRPr="00CD3E9D">
              <w:rPr>
                <w:rFonts w:ascii="Arial" w:hAnsi="Arial" w:cs="Arial"/>
                <w:sz w:val="20"/>
                <w:szCs w:val="20"/>
                <w:lang w:val="en-US"/>
              </w:rPr>
              <w:t>Rank</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4</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uk-UA"/>
              </w:rPr>
              <w:t xml:space="preserve">Контролер </w:t>
            </w:r>
            <w:r w:rsidRPr="00CD3E9D">
              <w:rPr>
                <w:rFonts w:ascii="Arial" w:hAnsi="Arial" w:cs="Arial"/>
                <w:sz w:val="20"/>
                <w:szCs w:val="20"/>
                <w:lang w:val="en-US"/>
              </w:rPr>
              <w:t>PERC H730 RAID Controller, 1Gb NV Cache</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rPr>
            </w:pPr>
            <w:r w:rsidRPr="00CD3E9D">
              <w:rPr>
                <w:rFonts w:ascii="Arial" w:hAnsi="Arial" w:cs="Arial"/>
                <w:sz w:val="20"/>
                <w:szCs w:val="20"/>
                <w:lang w:val="uk-UA"/>
              </w:rPr>
              <w:t>Жорстки дискі 4</w:t>
            </w:r>
            <w:r w:rsidRPr="00CD3E9D">
              <w:rPr>
                <w:rFonts w:ascii="Arial" w:hAnsi="Arial" w:cs="Arial"/>
                <w:sz w:val="20"/>
                <w:szCs w:val="20"/>
                <w:lang w:val="en-US"/>
              </w:rPr>
              <w:t>TB</w:t>
            </w:r>
            <w:r w:rsidRPr="00CD3E9D">
              <w:rPr>
                <w:rFonts w:ascii="Arial" w:hAnsi="Arial" w:cs="Arial"/>
                <w:sz w:val="20"/>
                <w:szCs w:val="20"/>
              </w:rPr>
              <w:t xml:space="preserve"> 7.2</w:t>
            </w:r>
            <w:r w:rsidRPr="00CD3E9D">
              <w:rPr>
                <w:rFonts w:ascii="Arial" w:hAnsi="Arial" w:cs="Arial"/>
                <w:sz w:val="20"/>
                <w:szCs w:val="20"/>
                <w:lang w:val="en-US"/>
              </w:rPr>
              <w:t>K</w:t>
            </w:r>
            <w:r w:rsidRPr="00CD3E9D">
              <w:rPr>
                <w:rFonts w:ascii="Arial" w:hAnsi="Arial" w:cs="Arial"/>
                <w:sz w:val="20"/>
                <w:szCs w:val="20"/>
              </w:rPr>
              <w:t xml:space="preserve"> </w:t>
            </w:r>
            <w:r w:rsidRPr="00CD3E9D">
              <w:rPr>
                <w:rFonts w:ascii="Arial" w:hAnsi="Arial" w:cs="Arial"/>
                <w:sz w:val="20"/>
                <w:szCs w:val="20"/>
                <w:lang w:val="en-US"/>
              </w:rPr>
              <w:t>RMP</w:t>
            </w:r>
            <w:r w:rsidRPr="00CD3E9D">
              <w:rPr>
                <w:rFonts w:ascii="Arial" w:hAnsi="Arial" w:cs="Arial"/>
                <w:sz w:val="20"/>
                <w:szCs w:val="20"/>
              </w:rPr>
              <w:t xml:space="preserve"> </w:t>
            </w:r>
            <w:r w:rsidRPr="00CD3E9D">
              <w:rPr>
                <w:rFonts w:ascii="Arial" w:hAnsi="Arial" w:cs="Arial"/>
                <w:sz w:val="20"/>
                <w:szCs w:val="20"/>
                <w:lang w:val="en-US"/>
              </w:rPr>
              <w:t>SATA</w:t>
            </w:r>
            <w:r w:rsidRPr="00CD3E9D">
              <w:rPr>
                <w:rFonts w:ascii="Arial" w:hAnsi="Arial" w:cs="Arial"/>
                <w:sz w:val="20"/>
                <w:szCs w:val="20"/>
                <w:lang w:val="uk-UA"/>
              </w:rPr>
              <w:t xml:space="preserve"> </w:t>
            </w:r>
            <w:r w:rsidRPr="00CD3E9D">
              <w:rPr>
                <w:rFonts w:ascii="Arial" w:hAnsi="Arial" w:cs="Arial"/>
                <w:sz w:val="20"/>
                <w:szCs w:val="20"/>
              </w:rPr>
              <w:t>6</w:t>
            </w:r>
            <w:r w:rsidRPr="00CD3E9D">
              <w:rPr>
                <w:rFonts w:ascii="Arial" w:hAnsi="Arial" w:cs="Arial"/>
                <w:sz w:val="20"/>
                <w:szCs w:val="20"/>
                <w:lang w:val="en-US"/>
              </w:rPr>
              <w:t>Gbps</w:t>
            </w:r>
            <w:r w:rsidRPr="00CD3E9D">
              <w:rPr>
                <w:rFonts w:ascii="Arial" w:hAnsi="Arial" w:cs="Arial"/>
                <w:sz w:val="20"/>
                <w:szCs w:val="20"/>
              </w:rPr>
              <w:t xml:space="preserve"> </w:t>
            </w:r>
          </w:p>
        </w:tc>
        <w:tc>
          <w:tcPr>
            <w:tcW w:w="1276" w:type="dxa"/>
          </w:tcPr>
          <w:p w:rsidR="0018029D" w:rsidRPr="00CD3E9D" w:rsidRDefault="0018029D" w:rsidP="00A7231E">
            <w:pPr>
              <w:pStyle w:val="ListParagraph"/>
              <w:ind w:left="0"/>
              <w:jc w:val="center"/>
              <w:rPr>
                <w:rFonts w:ascii="Arial" w:hAnsi="Arial" w:cs="Arial"/>
                <w:sz w:val="20"/>
                <w:szCs w:val="20"/>
                <w:lang w:val="uk-UA"/>
              </w:rPr>
            </w:pPr>
            <w:r w:rsidRPr="00CD3E9D">
              <w:rPr>
                <w:rFonts w:ascii="Arial" w:hAnsi="Arial" w:cs="Arial"/>
                <w:sz w:val="20"/>
                <w:szCs w:val="20"/>
                <w:lang w:val="uk-UA"/>
              </w:rPr>
              <w:t>4</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uk-UA"/>
              </w:rPr>
              <w:t xml:space="preserve">Опція </w:t>
            </w:r>
            <w:r w:rsidRPr="00CD3E9D">
              <w:rPr>
                <w:rFonts w:ascii="Arial" w:hAnsi="Arial" w:cs="Arial"/>
                <w:sz w:val="20"/>
                <w:szCs w:val="20"/>
                <w:lang w:val="en-US"/>
              </w:rPr>
              <w:t>UEFI BIOS Setting</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rPr>
            </w:pPr>
            <w:r w:rsidRPr="00CD3E9D">
              <w:rPr>
                <w:rFonts w:ascii="Arial" w:hAnsi="Arial" w:cs="Arial"/>
                <w:sz w:val="20"/>
                <w:szCs w:val="20"/>
                <w:lang w:val="uk-UA"/>
              </w:rPr>
              <w:t>Комплект з 2 блоків живлення</w:t>
            </w:r>
            <w:r w:rsidRPr="00CD3E9D">
              <w:rPr>
                <w:rFonts w:ascii="Arial" w:hAnsi="Arial" w:cs="Arial"/>
                <w:sz w:val="20"/>
                <w:szCs w:val="20"/>
              </w:rPr>
              <w:t xml:space="preserve"> 495</w:t>
            </w:r>
            <w:r w:rsidRPr="00CD3E9D">
              <w:rPr>
                <w:rFonts w:ascii="Arial" w:hAnsi="Arial" w:cs="Arial"/>
                <w:sz w:val="20"/>
                <w:szCs w:val="20"/>
                <w:lang w:val="en-US"/>
              </w:rPr>
              <w:t>W</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rPr>
            </w:pPr>
            <w:r w:rsidRPr="00CD3E9D">
              <w:rPr>
                <w:rFonts w:ascii="Arial" w:hAnsi="Arial" w:cs="Arial"/>
                <w:sz w:val="20"/>
                <w:szCs w:val="20"/>
                <w:lang w:val="uk-UA"/>
              </w:rPr>
              <w:t>Комплект з 2 силових кабелів</w:t>
            </w:r>
            <w:r w:rsidRPr="00CD3E9D">
              <w:rPr>
                <w:rFonts w:ascii="Arial" w:hAnsi="Arial" w:cs="Arial"/>
                <w:sz w:val="20"/>
                <w:szCs w:val="20"/>
              </w:rPr>
              <w:t xml:space="preserve"> 2</w:t>
            </w:r>
            <w:r w:rsidRPr="00CD3E9D">
              <w:rPr>
                <w:rFonts w:ascii="Arial" w:hAnsi="Arial" w:cs="Arial"/>
                <w:sz w:val="20"/>
                <w:szCs w:val="20"/>
                <w:lang w:val="en-US"/>
              </w:rPr>
              <w:t>M</w:t>
            </w:r>
          </w:p>
        </w:tc>
        <w:tc>
          <w:tcPr>
            <w:tcW w:w="1276" w:type="dxa"/>
          </w:tcPr>
          <w:p w:rsidR="0018029D" w:rsidRPr="00CD3E9D" w:rsidRDefault="0018029D" w:rsidP="00A7231E">
            <w:pPr>
              <w:pStyle w:val="ListParagraph"/>
              <w:ind w:left="0"/>
              <w:jc w:val="center"/>
              <w:rPr>
                <w:rFonts w:ascii="Arial" w:hAnsi="Arial" w:cs="Arial"/>
                <w:sz w:val="20"/>
                <w:szCs w:val="20"/>
                <w:lang w:val="uk-UA"/>
              </w:rPr>
            </w:pPr>
            <w:r w:rsidRPr="00CD3E9D">
              <w:rPr>
                <w:rFonts w:ascii="Arial" w:hAnsi="Arial" w:cs="Arial"/>
                <w:sz w:val="20"/>
                <w:szCs w:val="20"/>
                <w:lang w:val="uk-UA"/>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uk-UA"/>
              </w:rPr>
              <w:t xml:space="preserve">Опція </w:t>
            </w:r>
            <w:r w:rsidRPr="00CD3E9D">
              <w:rPr>
                <w:rFonts w:ascii="Arial" w:hAnsi="Arial" w:cs="Arial"/>
                <w:sz w:val="20"/>
                <w:szCs w:val="20"/>
                <w:lang w:val="en-US"/>
              </w:rPr>
              <w:t>Risers with up to 4</w:t>
            </w:r>
            <w:bookmarkStart w:id="1" w:name="_GoBack"/>
            <w:bookmarkEnd w:id="1"/>
            <w:r w:rsidRPr="00CD3E9D">
              <w:rPr>
                <w:rFonts w:ascii="Arial" w:hAnsi="Arial" w:cs="Arial"/>
                <w:sz w:val="20"/>
                <w:szCs w:val="20"/>
                <w:lang w:val="en-US"/>
              </w:rPr>
              <w:t>, x8 PCIe Slots +</w:t>
            </w:r>
            <w:r w:rsidRPr="00CD3E9D">
              <w:rPr>
                <w:rFonts w:ascii="Arial" w:hAnsi="Arial" w:cs="Arial"/>
                <w:sz w:val="20"/>
                <w:szCs w:val="20"/>
                <w:lang w:val="uk-UA"/>
              </w:rPr>
              <w:t>2</w:t>
            </w:r>
            <w:r w:rsidRPr="00CD3E9D">
              <w:rPr>
                <w:rFonts w:ascii="Arial" w:hAnsi="Arial" w:cs="Arial"/>
                <w:sz w:val="20"/>
                <w:szCs w:val="20"/>
                <w:lang w:val="en-US"/>
              </w:rPr>
              <w:t>, x16 PCIe Slots</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uk-UA"/>
              </w:rPr>
              <w:t xml:space="preserve">Контролер </w:t>
            </w:r>
            <w:r w:rsidRPr="00CD3E9D">
              <w:rPr>
                <w:rFonts w:ascii="Arial" w:hAnsi="Arial" w:cs="Arial"/>
                <w:sz w:val="20"/>
                <w:szCs w:val="20"/>
                <w:lang w:val="en-US"/>
              </w:rPr>
              <w:t>iDrac8, Express (</w:t>
            </w:r>
            <w:r w:rsidRPr="00CD3E9D">
              <w:rPr>
                <w:rFonts w:ascii="Arial" w:hAnsi="Arial" w:cs="Arial"/>
                <w:sz w:val="20"/>
                <w:szCs w:val="20"/>
                <w:lang w:val="uk-UA"/>
              </w:rPr>
              <w:t>вбудований</w:t>
            </w:r>
            <w:r w:rsidRPr="00CD3E9D">
              <w:rPr>
                <w:rFonts w:ascii="Arial" w:hAnsi="Arial" w:cs="Arial"/>
                <w:sz w:val="20"/>
                <w:szCs w:val="20"/>
                <w:lang w:val="en-US"/>
              </w:rPr>
              <w:t>)</w:t>
            </w:r>
          </w:p>
        </w:tc>
        <w:tc>
          <w:tcPr>
            <w:tcW w:w="1276" w:type="dxa"/>
          </w:tcPr>
          <w:p w:rsidR="0018029D" w:rsidRPr="00CD3E9D" w:rsidRDefault="0018029D" w:rsidP="00A7231E">
            <w:pPr>
              <w:pStyle w:val="ListParagraph"/>
              <w:ind w:left="0"/>
              <w:jc w:val="center"/>
              <w:rPr>
                <w:rFonts w:ascii="Arial" w:hAnsi="Arial" w:cs="Arial"/>
                <w:sz w:val="20"/>
                <w:szCs w:val="20"/>
                <w:lang w:val="uk-UA"/>
              </w:rPr>
            </w:pPr>
            <w:r w:rsidRPr="00CD3E9D">
              <w:rPr>
                <w:rFonts w:ascii="Arial" w:hAnsi="Arial" w:cs="Arial"/>
                <w:sz w:val="20"/>
                <w:szCs w:val="20"/>
                <w:lang w:val="uk-UA"/>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rPr>
            </w:pPr>
            <w:r w:rsidRPr="00CD3E9D">
              <w:rPr>
                <w:rFonts w:ascii="Arial" w:hAnsi="Arial" w:cs="Arial"/>
                <w:sz w:val="20"/>
                <w:szCs w:val="20"/>
                <w:lang w:val="uk-UA"/>
              </w:rPr>
              <w:t xml:space="preserve">Мережна карта </w:t>
            </w:r>
            <w:r w:rsidRPr="00CD3E9D">
              <w:rPr>
                <w:rFonts w:ascii="Arial" w:hAnsi="Arial" w:cs="Arial"/>
                <w:sz w:val="20"/>
                <w:szCs w:val="20"/>
                <w:lang w:val="en-US"/>
              </w:rPr>
              <w:t>Broadcom</w:t>
            </w:r>
            <w:r w:rsidRPr="00CD3E9D">
              <w:rPr>
                <w:rFonts w:ascii="Arial" w:hAnsi="Arial" w:cs="Arial"/>
                <w:sz w:val="20"/>
                <w:szCs w:val="20"/>
              </w:rPr>
              <w:t xml:space="preserve"> 5720 </w:t>
            </w:r>
            <w:r w:rsidRPr="00CD3E9D">
              <w:rPr>
                <w:rFonts w:ascii="Arial" w:hAnsi="Arial" w:cs="Arial"/>
                <w:sz w:val="20"/>
                <w:szCs w:val="20"/>
                <w:lang w:val="en-US"/>
              </w:rPr>
              <w:t>QP</w:t>
            </w:r>
            <w:r w:rsidRPr="00CD3E9D">
              <w:rPr>
                <w:rFonts w:ascii="Arial" w:hAnsi="Arial" w:cs="Arial"/>
                <w:sz w:val="20"/>
                <w:szCs w:val="20"/>
              </w:rPr>
              <w:t xml:space="preserve"> 1</w:t>
            </w:r>
            <w:r w:rsidRPr="00CD3E9D">
              <w:rPr>
                <w:rFonts w:ascii="Arial" w:hAnsi="Arial" w:cs="Arial"/>
                <w:sz w:val="20"/>
                <w:szCs w:val="20"/>
                <w:lang w:val="en-US"/>
              </w:rPr>
              <w:t>Gb</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uk-UA"/>
              </w:rPr>
            </w:pPr>
            <w:r w:rsidRPr="00CD3E9D">
              <w:rPr>
                <w:rFonts w:ascii="Arial" w:hAnsi="Arial" w:cs="Arial"/>
                <w:sz w:val="20"/>
                <w:szCs w:val="20"/>
                <w:lang w:val="uk-UA"/>
              </w:rPr>
              <w:t xml:space="preserve">Оптичний драйв </w:t>
            </w:r>
            <w:r w:rsidRPr="00CD3E9D">
              <w:rPr>
                <w:rFonts w:ascii="Arial" w:hAnsi="Arial" w:cs="Arial"/>
                <w:sz w:val="20"/>
                <w:szCs w:val="20"/>
                <w:lang w:val="en-US"/>
              </w:rPr>
              <w:t>DVD</w:t>
            </w:r>
            <w:r w:rsidRPr="00CD3E9D">
              <w:rPr>
                <w:rFonts w:ascii="Arial" w:hAnsi="Arial" w:cs="Arial"/>
                <w:sz w:val="20"/>
                <w:szCs w:val="20"/>
              </w:rPr>
              <w:t>+/-</w:t>
            </w:r>
            <w:r w:rsidRPr="00CD3E9D">
              <w:rPr>
                <w:rFonts w:ascii="Arial" w:hAnsi="Arial" w:cs="Arial"/>
                <w:sz w:val="20"/>
                <w:szCs w:val="20"/>
                <w:lang w:val="en-US"/>
              </w:rPr>
              <w:t>RW</w:t>
            </w:r>
            <w:r w:rsidRPr="00CD3E9D">
              <w:rPr>
                <w:rFonts w:ascii="Arial" w:hAnsi="Arial" w:cs="Arial"/>
                <w:sz w:val="20"/>
                <w:szCs w:val="20"/>
              </w:rPr>
              <w:t xml:space="preserve">, </w:t>
            </w:r>
            <w:r w:rsidRPr="00CD3E9D">
              <w:rPr>
                <w:rFonts w:ascii="Arial" w:hAnsi="Arial" w:cs="Arial"/>
                <w:sz w:val="20"/>
                <w:szCs w:val="20"/>
                <w:lang w:val="en-US"/>
              </w:rPr>
              <w:t>SATA</w:t>
            </w:r>
          </w:p>
        </w:tc>
        <w:tc>
          <w:tcPr>
            <w:tcW w:w="1276" w:type="dxa"/>
          </w:tcPr>
          <w:p w:rsidR="0018029D" w:rsidRPr="00CD3E9D" w:rsidRDefault="0018029D" w:rsidP="00A7231E">
            <w:pPr>
              <w:pStyle w:val="ListParagraph"/>
              <w:ind w:left="0"/>
              <w:jc w:val="center"/>
              <w:rPr>
                <w:rFonts w:ascii="Arial" w:hAnsi="Arial" w:cs="Arial"/>
                <w:sz w:val="20"/>
                <w:szCs w:val="20"/>
              </w:rPr>
            </w:pP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uk-UA"/>
              </w:rPr>
            </w:pPr>
            <w:r w:rsidRPr="00CD3E9D">
              <w:rPr>
                <w:rFonts w:ascii="Arial" w:hAnsi="Arial" w:cs="Arial"/>
                <w:sz w:val="20"/>
                <w:szCs w:val="20"/>
                <w:lang w:val="uk-UA"/>
              </w:rPr>
              <w:t xml:space="preserve">Монтажний набір </w:t>
            </w:r>
            <w:r w:rsidRPr="00CD3E9D">
              <w:rPr>
                <w:rFonts w:ascii="Arial" w:hAnsi="Arial" w:cs="Arial"/>
                <w:sz w:val="20"/>
                <w:szCs w:val="20"/>
                <w:lang w:val="en-US"/>
              </w:rPr>
              <w:t>ReadyRails Static Rails for 2/4-post Racks</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r w:rsidR="0018029D" w:rsidTr="00A7231E">
        <w:tc>
          <w:tcPr>
            <w:tcW w:w="6372" w:type="dxa"/>
          </w:tcPr>
          <w:p w:rsidR="0018029D" w:rsidRPr="00CD3E9D" w:rsidRDefault="0018029D" w:rsidP="00A7231E">
            <w:pPr>
              <w:pStyle w:val="ListParagraph"/>
              <w:ind w:left="0"/>
              <w:rPr>
                <w:rFonts w:ascii="Arial" w:hAnsi="Arial" w:cs="Arial"/>
                <w:sz w:val="20"/>
                <w:szCs w:val="20"/>
                <w:lang w:val="en-US"/>
              </w:rPr>
            </w:pPr>
            <w:r w:rsidRPr="00CD3E9D">
              <w:rPr>
                <w:rFonts w:ascii="Arial" w:hAnsi="Arial" w:cs="Arial"/>
                <w:sz w:val="20"/>
                <w:szCs w:val="20"/>
                <w:lang w:val="uk-UA"/>
              </w:rPr>
              <w:t xml:space="preserve">Технічне обслуговування </w:t>
            </w:r>
            <w:r w:rsidRPr="00CD3E9D">
              <w:rPr>
                <w:rFonts w:ascii="Arial" w:hAnsi="Arial" w:cs="Arial"/>
                <w:sz w:val="20"/>
                <w:szCs w:val="20"/>
                <w:lang w:val="en-US"/>
              </w:rPr>
              <w:t xml:space="preserve">3 Yr ProSupport and Next Busines Day On-Site Sevice (Emerging Only) </w:t>
            </w:r>
          </w:p>
        </w:tc>
        <w:tc>
          <w:tcPr>
            <w:tcW w:w="1276" w:type="dxa"/>
          </w:tcPr>
          <w:p w:rsidR="0018029D" w:rsidRPr="00CD3E9D" w:rsidRDefault="0018029D" w:rsidP="00A7231E">
            <w:pPr>
              <w:pStyle w:val="ListParagraph"/>
              <w:ind w:left="0"/>
              <w:jc w:val="center"/>
              <w:rPr>
                <w:rFonts w:ascii="Arial" w:hAnsi="Arial" w:cs="Arial"/>
                <w:sz w:val="20"/>
                <w:szCs w:val="20"/>
                <w:lang w:val="en-US"/>
              </w:rPr>
            </w:pPr>
            <w:r w:rsidRPr="00CD3E9D">
              <w:rPr>
                <w:rFonts w:ascii="Arial" w:hAnsi="Arial" w:cs="Arial"/>
                <w:sz w:val="20"/>
                <w:szCs w:val="20"/>
                <w:lang w:val="en-US"/>
              </w:rPr>
              <w:t>1</w:t>
            </w:r>
          </w:p>
        </w:tc>
        <w:tc>
          <w:tcPr>
            <w:tcW w:w="1926" w:type="dxa"/>
            <w:vMerge/>
          </w:tcPr>
          <w:p w:rsidR="0018029D" w:rsidRPr="00CD3E9D" w:rsidRDefault="0018029D" w:rsidP="00A7231E">
            <w:pPr>
              <w:pStyle w:val="ListParagraph"/>
              <w:ind w:left="0"/>
              <w:jc w:val="center"/>
              <w:rPr>
                <w:sz w:val="28"/>
                <w:szCs w:val="28"/>
                <w:lang w:val="uk-UA"/>
              </w:rPr>
            </w:pPr>
          </w:p>
        </w:tc>
      </w:tr>
    </w:tbl>
    <w:p w:rsidR="0018029D" w:rsidRDefault="0018029D" w:rsidP="0040710C">
      <w:pPr>
        <w:tabs>
          <w:tab w:val="left" w:pos="8080"/>
        </w:tabs>
        <w:ind w:firstLine="567"/>
        <w:jc w:val="right"/>
        <w:rPr>
          <w:lang w:val="uk-UA"/>
        </w:rPr>
      </w:pPr>
    </w:p>
    <w:p w:rsidR="0018029D" w:rsidRPr="00533302" w:rsidRDefault="0018029D" w:rsidP="00533302">
      <w:pPr>
        <w:ind w:firstLine="8080"/>
        <w:rPr>
          <w:lang w:val="uk-UA"/>
        </w:rPr>
      </w:pPr>
    </w:p>
    <w:p w:rsidR="0018029D" w:rsidRPr="00533302" w:rsidRDefault="0018029D" w:rsidP="00533302">
      <w:pPr>
        <w:ind w:firstLine="8080"/>
        <w:rPr>
          <w:lang w:val="uk-UA"/>
        </w:rPr>
      </w:pPr>
    </w:p>
    <w:p w:rsidR="0018029D" w:rsidRPr="00533302" w:rsidRDefault="0018029D" w:rsidP="00533302">
      <w:pPr>
        <w:ind w:firstLine="8080"/>
        <w:rPr>
          <w:lang w:val="uk-UA"/>
        </w:rPr>
      </w:pPr>
    </w:p>
    <w:p w:rsidR="0018029D" w:rsidRPr="00533302" w:rsidRDefault="0018029D" w:rsidP="00533302">
      <w:pPr>
        <w:ind w:firstLine="8080"/>
        <w:rPr>
          <w:lang w:val="uk-UA"/>
        </w:rPr>
      </w:pPr>
    </w:p>
    <w:p w:rsidR="0018029D" w:rsidRDefault="0018029D" w:rsidP="00533302">
      <w:pPr>
        <w:ind w:firstLine="8080"/>
        <w:rPr>
          <w:sz w:val="28"/>
          <w:szCs w:val="28"/>
          <w:lang w:val="uk-UA"/>
        </w:rPr>
      </w:pPr>
    </w:p>
    <w:p w:rsidR="0018029D" w:rsidRDefault="0018029D" w:rsidP="00533302">
      <w:pPr>
        <w:jc w:val="center"/>
        <w:rPr>
          <w:b/>
          <w:lang w:val="uk-UA"/>
        </w:rPr>
      </w:pPr>
    </w:p>
    <w:p w:rsidR="0018029D" w:rsidRDefault="0018029D" w:rsidP="00533302">
      <w:pPr>
        <w:jc w:val="center"/>
        <w:rPr>
          <w:b/>
          <w:lang w:val="uk-UA"/>
        </w:rPr>
      </w:pPr>
    </w:p>
    <w:p w:rsidR="0018029D" w:rsidRDefault="0018029D" w:rsidP="00533302">
      <w:pPr>
        <w:jc w:val="center"/>
        <w:rPr>
          <w:b/>
          <w:lang w:val="uk-UA"/>
        </w:rPr>
      </w:pPr>
    </w:p>
    <w:p w:rsidR="0018029D" w:rsidRDefault="0018029D" w:rsidP="00533302">
      <w:pPr>
        <w:jc w:val="center"/>
        <w:rPr>
          <w:b/>
          <w:lang w:val="uk-UA"/>
        </w:rPr>
      </w:pPr>
    </w:p>
    <w:p w:rsidR="0018029D" w:rsidRPr="00BF0F86" w:rsidRDefault="0018029D"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18029D" w:rsidRDefault="0018029D"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18029D" w:rsidRPr="0052165D" w:rsidRDefault="0018029D" w:rsidP="000B3A83">
      <w:pPr>
        <w:rPr>
          <w:lang w:val="uk-UA"/>
        </w:rPr>
      </w:pPr>
    </w:p>
    <w:p w:rsidR="0018029D" w:rsidRDefault="0018029D" w:rsidP="000B3A83">
      <w:pPr>
        <w:pStyle w:val="Heading6"/>
        <w:rPr>
          <w:bCs/>
        </w:rPr>
      </w:pPr>
      <w:r>
        <w:rPr>
          <w:bCs/>
        </w:rPr>
        <w:t>Таблиця 1</w:t>
      </w:r>
    </w:p>
    <w:p w:rsidR="0018029D" w:rsidRDefault="0018029D"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18029D" w:rsidRPr="004A734E" w:rsidRDefault="0018029D"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18029D" w:rsidRPr="00420F17" w:rsidTr="001C5893">
        <w:trPr>
          <w:trHeight w:val="277"/>
        </w:trPr>
        <w:tc>
          <w:tcPr>
            <w:tcW w:w="3348" w:type="dxa"/>
            <w:vAlign w:val="center"/>
          </w:tcPr>
          <w:p w:rsidR="0018029D" w:rsidRPr="001C5893" w:rsidRDefault="0018029D" w:rsidP="001C5893">
            <w:pPr>
              <w:widowControl w:val="0"/>
              <w:jc w:val="center"/>
              <w:rPr>
                <w:bCs/>
                <w:lang w:val="uk-UA"/>
              </w:rPr>
            </w:pPr>
            <w:r w:rsidRPr="001C5893">
              <w:rPr>
                <w:b/>
                <w:bCs/>
                <w:lang w:val="uk-UA"/>
              </w:rPr>
              <w:t>Кваліфікаційний критерій</w:t>
            </w:r>
          </w:p>
        </w:tc>
        <w:tc>
          <w:tcPr>
            <w:tcW w:w="6892" w:type="dxa"/>
            <w:vAlign w:val="center"/>
          </w:tcPr>
          <w:p w:rsidR="0018029D" w:rsidRPr="001C5893" w:rsidRDefault="0018029D" w:rsidP="001C5893">
            <w:pPr>
              <w:widowControl w:val="0"/>
              <w:jc w:val="center"/>
              <w:rPr>
                <w:b/>
                <w:lang w:val="uk-UA"/>
              </w:rPr>
            </w:pPr>
            <w:r w:rsidRPr="001C5893">
              <w:rPr>
                <w:b/>
                <w:lang w:val="uk-UA"/>
              </w:rPr>
              <w:t xml:space="preserve">Документ, який підтверджує відповідність </w:t>
            </w:r>
          </w:p>
        </w:tc>
      </w:tr>
      <w:tr w:rsidR="0018029D" w:rsidRPr="009226E8" w:rsidTr="001C5893">
        <w:trPr>
          <w:trHeight w:val="276"/>
        </w:trPr>
        <w:tc>
          <w:tcPr>
            <w:tcW w:w="3348" w:type="dxa"/>
          </w:tcPr>
          <w:p w:rsidR="0018029D" w:rsidRPr="001C5893" w:rsidRDefault="0018029D" w:rsidP="001C5893">
            <w:pPr>
              <w:widowControl w:val="0"/>
              <w:rPr>
                <w:b/>
                <w:bCs/>
                <w:lang w:val="uk-UA"/>
              </w:rPr>
            </w:pPr>
            <w:r w:rsidRPr="001C5893">
              <w:rPr>
                <w:bCs/>
                <w:lang w:val="uk-UA"/>
              </w:rPr>
              <w:t>1. Наявність обладнання та матеріально-технічної бази</w:t>
            </w:r>
          </w:p>
        </w:tc>
        <w:tc>
          <w:tcPr>
            <w:tcW w:w="6892" w:type="dxa"/>
          </w:tcPr>
          <w:p w:rsidR="0018029D" w:rsidRPr="00FD142E" w:rsidRDefault="0018029D" w:rsidP="00FD142E">
            <w:pPr>
              <w:numPr>
                <w:ilvl w:val="1"/>
                <w:numId w:val="36"/>
              </w:numPr>
              <w:tabs>
                <w:tab w:val="left" w:pos="484"/>
              </w:tabs>
              <w:ind w:left="0" w:firstLine="0"/>
              <w:jc w:val="both"/>
              <w:rPr>
                <w:bCs/>
                <w:lang w:val="uk-UA"/>
              </w:rPr>
            </w:pPr>
            <w:r w:rsidRPr="00CD4B9B">
              <w:rPr>
                <w:bCs/>
                <w:lang w:val="uk-UA"/>
              </w:rPr>
              <w:t>Довідка про наявність в Учасника власного центру технічної підтримки</w:t>
            </w:r>
            <w:r w:rsidRPr="00CD4B9B">
              <w:rPr>
                <w:lang w:val="uk-UA"/>
              </w:rPr>
              <w:t xml:space="preserve"> користувачів </w:t>
            </w:r>
            <w:r>
              <w:rPr>
                <w:lang w:val="uk-UA"/>
              </w:rPr>
              <w:t>О</w:t>
            </w:r>
            <w:r w:rsidRPr="00CD4B9B">
              <w:rPr>
                <w:lang w:val="uk-UA"/>
              </w:rPr>
              <w:t>бладнання</w:t>
            </w:r>
            <w:r w:rsidRPr="00CD4B9B">
              <w:rPr>
                <w:bCs/>
                <w:lang w:val="uk-UA"/>
              </w:rPr>
              <w:t xml:space="preserve"> з можливістю </w:t>
            </w:r>
            <w:r w:rsidRPr="0042190E">
              <w:rPr>
                <w:bCs/>
                <w:lang w:val="uk-UA"/>
              </w:rPr>
              <w:t>цілодобового</w:t>
            </w:r>
            <w:r w:rsidRPr="00CD4B9B">
              <w:rPr>
                <w:bCs/>
                <w:lang w:val="uk-UA"/>
              </w:rPr>
              <w:t xml:space="preserve">  звернення до нього </w:t>
            </w:r>
            <w:r w:rsidRPr="00CD4B9B">
              <w:rPr>
                <w:color w:val="000000"/>
                <w:lang w:val="uk-UA"/>
              </w:rPr>
              <w:t>за допомогою телефонного зв’язку, електронної пошти, інших засобів комунікацій</w:t>
            </w:r>
            <w:r>
              <w:rPr>
                <w:color w:val="000000"/>
                <w:lang w:val="uk-UA"/>
              </w:rPr>
              <w:t xml:space="preserve"> </w:t>
            </w:r>
            <w:r w:rsidRPr="001E0609">
              <w:rPr>
                <w:bCs/>
                <w:lang w:val="uk-UA"/>
              </w:rPr>
              <w:t>(із вказанням</w:t>
            </w:r>
            <w:r w:rsidRPr="00CD4B9B">
              <w:rPr>
                <w:bCs/>
                <w:lang w:val="uk-UA"/>
              </w:rPr>
              <w:t xml:space="preserve"> </w:t>
            </w:r>
            <w:r w:rsidRPr="00021033">
              <w:rPr>
                <w:bCs/>
                <w:lang w:val="uk-UA"/>
              </w:rPr>
              <w:t>адрес</w:t>
            </w:r>
            <w:r>
              <w:rPr>
                <w:bCs/>
                <w:lang w:val="uk-UA"/>
              </w:rPr>
              <w:t>и</w:t>
            </w:r>
            <w:r w:rsidRPr="00021033">
              <w:rPr>
                <w:bCs/>
                <w:lang w:val="uk-UA"/>
              </w:rPr>
              <w:t>, контактн</w:t>
            </w:r>
            <w:r>
              <w:rPr>
                <w:bCs/>
                <w:lang w:val="uk-UA"/>
              </w:rPr>
              <w:t>их</w:t>
            </w:r>
            <w:r w:rsidRPr="00021033">
              <w:rPr>
                <w:bCs/>
                <w:lang w:val="uk-UA"/>
              </w:rPr>
              <w:t xml:space="preserve"> телефон</w:t>
            </w:r>
            <w:r>
              <w:rPr>
                <w:bCs/>
                <w:lang w:val="uk-UA"/>
              </w:rPr>
              <w:t>ів</w:t>
            </w:r>
            <w:r w:rsidRPr="00021033">
              <w:rPr>
                <w:bCs/>
                <w:lang w:val="uk-UA"/>
              </w:rPr>
              <w:t>, адрес</w:t>
            </w:r>
            <w:r>
              <w:rPr>
                <w:bCs/>
                <w:lang w:val="uk-UA"/>
              </w:rPr>
              <w:t>и</w:t>
            </w:r>
            <w:r w:rsidRPr="00021033">
              <w:rPr>
                <w:bCs/>
                <w:lang w:val="uk-UA"/>
              </w:rPr>
              <w:t xml:space="preserve"> </w:t>
            </w:r>
            <w:r w:rsidRPr="008E237F">
              <w:rPr>
                <w:bCs/>
              </w:rPr>
              <w:t>Web</w:t>
            </w:r>
            <w:r w:rsidRPr="00021033">
              <w:rPr>
                <w:bCs/>
                <w:lang w:val="uk-UA"/>
              </w:rPr>
              <w:t>-сайту, адрес</w:t>
            </w:r>
            <w:r>
              <w:rPr>
                <w:bCs/>
                <w:lang w:val="uk-UA"/>
              </w:rPr>
              <w:t>и</w:t>
            </w:r>
            <w:r w:rsidRPr="00021033">
              <w:rPr>
                <w:bCs/>
                <w:lang w:val="uk-UA"/>
              </w:rPr>
              <w:t xml:space="preserve"> електронної пошти, інформаці</w:t>
            </w:r>
            <w:r>
              <w:rPr>
                <w:bCs/>
                <w:lang w:val="uk-UA"/>
              </w:rPr>
              <w:t>ї</w:t>
            </w:r>
            <w:r w:rsidRPr="00021033">
              <w:rPr>
                <w:bCs/>
                <w:lang w:val="uk-UA"/>
              </w:rPr>
              <w:t xml:space="preserve"> про можливість автоматичних сервісних звернень</w:t>
            </w:r>
            <w:r>
              <w:rPr>
                <w:bCs/>
                <w:lang w:val="uk-UA"/>
              </w:rPr>
              <w:t>)</w:t>
            </w:r>
            <w:r w:rsidRPr="00021033">
              <w:rPr>
                <w:bCs/>
                <w:lang w:val="uk-UA"/>
              </w:rPr>
              <w:t>.</w:t>
            </w:r>
          </w:p>
        </w:tc>
      </w:tr>
      <w:tr w:rsidR="0018029D" w:rsidRPr="009226E8" w:rsidTr="00922E51">
        <w:trPr>
          <w:trHeight w:val="1042"/>
        </w:trPr>
        <w:tc>
          <w:tcPr>
            <w:tcW w:w="3348" w:type="dxa"/>
          </w:tcPr>
          <w:p w:rsidR="0018029D" w:rsidRPr="001C5893" w:rsidRDefault="0018029D" w:rsidP="001C5893">
            <w:pPr>
              <w:widowControl w:val="0"/>
              <w:rPr>
                <w:b/>
                <w:bCs/>
                <w:lang w:val="uk-UA"/>
              </w:rPr>
            </w:pPr>
            <w:r w:rsidRPr="001C5893">
              <w:rPr>
                <w:bCs/>
                <w:lang w:val="uk-UA"/>
              </w:rPr>
              <w:t>2. Наявність документально підтвердженого досвіду виконання аналогічного договору</w:t>
            </w:r>
          </w:p>
        </w:tc>
        <w:tc>
          <w:tcPr>
            <w:tcW w:w="6892" w:type="dxa"/>
          </w:tcPr>
          <w:p w:rsidR="0018029D" w:rsidRPr="00C81311" w:rsidRDefault="0018029D" w:rsidP="00FD142E">
            <w:pPr>
              <w:tabs>
                <w:tab w:val="left" w:pos="484"/>
              </w:tabs>
              <w:jc w:val="both"/>
              <w:rPr>
                <w:lang w:val="uk-UA" w:eastAsia="uk-UA"/>
              </w:rPr>
            </w:pPr>
            <w:r>
              <w:rPr>
                <w:lang w:val="uk-UA" w:eastAsia="uk-UA"/>
              </w:rPr>
              <w:t xml:space="preserve">2.1. </w:t>
            </w:r>
            <w:r>
              <w:rPr>
                <w:bCs/>
                <w:lang w:val="uk-UA"/>
              </w:rPr>
              <w:t>О</w:t>
            </w:r>
            <w:r w:rsidRPr="0025653F">
              <w:rPr>
                <w:bCs/>
                <w:lang w:val="uk-UA"/>
              </w:rPr>
              <w:t xml:space="preserve">ригінал або копію листа-відгуку (не менше ніж одного) від підприємства, установи та організації щодо постачання </w:t>
            </w:r>
            <w:r>
              <w:rPr>
                <w:bCs/>
                <w:lang w:val="uk-UA"/>
              </w:rPr>
              <w:t>У</w:t>
            </w:r>
            <w:r w:rsidRPr="0025653F">
              <w:rPr>
                <w:bCs/>
                <w:lang w:val="uk-UA"/>
              </w:rPr>
              <w:t xml:space="preserve">часником </w:t>
            </w:r>
            <w:r>
              <w:rPr>
                <w:bCs/>
                <w:lang w:val="uk-UA"/>
              </w:rPr>
              <w:t>Обладнання</w:t>
            </w:r>
            <w:r w:rsidRPr="0025653F">
              <w:rPr>
                <w:bCs/>
                <w:lang w:val="uk-UA"/>
              </w:rPr>
              <w:t>, аналогічного предмету закупівлі починаючи з 2013 року і п</w:t>
            </w:r>
            <w:r>
              <w:rPr>
                <w:bCs/>
                <w:lang w:val="uk-UA"/>
              </w:rPr>
              <w:t>о теперішній час.</w:t>
            </w:r>
          </w:p>
        </w:tc>
      </w:tr>
    </w:tbl>
    <w:p w:rsidR="0018029D" w:rsidRDefault="0018029D" w:rsidP="00BB69F4">
      <w:pPr>
        <w:pStyle w:val="BodyText"/>
        <w:spacing w:after="0"/>
        <w:ind w:firstLine="252"/>
        <w:rPr>
          <w:color w:val="548DD4"/>
        </w:rPr>
      </w:pPr>
    </w:p>
    <w:p w:rsidR="0018029D" w:rsidRDefault="0018029D"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18029D" w:rsidRDefault="0018029D" w:rsidP="000B3A83">
      <w:pPr>
        <w:ind w:firstLine="540"/>
        <w:jc w:val="right"/>
        <w:rPr>
          <w:b/>
          <w:lang w:val="uk-UA"/>
        </w:rPr>
      </w:pPr>
    </w:p>
    <w:p w:rsidR="0018029D" w:rsidRPr="005D7BAD" w:rsidRDefault="0018029D" w:rsidP="000B3A83">
      <w:pPr>
        <w:ind w:firstLine="540"/>
        <w:jc w:val="right"/>
        <w:rPr>
          <w:b/>
          <w:lang w:val="uk-UA"/>
        </w:rPr>
      </w:pPr>
      <w:r w:rsidRPr="005D7BAD">
        <w:rPr>
          <w:b/>
          <w:lang w:val="uk-UA"/>
        </w:rPr>
        <w:t>Таблиця 2</w:t>
      </w:r>
    </w:p>
    <w:p w:rsidR="0018029D" w:rsidRDefault="0018029D"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18029D" w:rsidRPr="006408B4" w:rsidTr="000C2E6A">
        <w:trPr>
          <w:cantSplit/>
        </w:trPr>
        <w:tc>
          <w:tcPr>
            <w:tcW w:w="468" w:type="dxa"/>
            <w:vAlign w:val="center"/>
          </w:tcPr>
          <w:p w:rsidR="0018029D" w:rsidRPr="006408B4" w:rsidRDefault="0018029D" w:rsidP="000C2E6A">
            <w:pPr>
              <w:tabs>
                <w:tab w:val="num" w:pos="1080"/>
                <w:tab w:val="left" w:pos="10381"/>
              </w:tabs>
              <w:jc w:val="center"/>
              <w:rPr>
                <w:b/>
                <w:bCs/>
                <w:lang w:val="uk-UA"/>
              </w:rPr>
            </w:pPr>
            <w:r w:rsidRPr="006408B4">
              <w:rPr>
                <w:b/>
                <w:bCs/>
                <w:lang w:val="uk-UA"/>
              </w:rPr>
              <w:t>№</w:t>
            </w:r>
          </w:p>
        </w:tc>
        <w:tc>
          <w:tcPr>
            <w:tcW w:w="9956" w:type="dxa"/>
            <w:vAlign w:val="center"/>
          </w:tcPr>
          <w:p w:rsidR="0018029D" w:rsidRPr="006408B4" w:rsidRDefault="0018029D"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18029D" w:rsidRPr="009226E8" w:rsidTr="000C2E6A">
        <w:tc>
          <w:tcPr>
            <w:tcW w:w="468" w:type="dxa"/>
          </w:tcPr>
          <w:p w:rsidR="0018029D" w:rsidRPr="006408B4" w:rsidRDefault="0018029D" w:rsidP="000C2E6A">
            <w:pPr>
              <w:widowControl w:val="0"/>
              <w:numPr>
                <w:ilvl w:val="0"/>
                <w:numId w:val="5"/>
              </w:numPr>
              <w:tabs>
                <w:tab w:val="left" w:pos="10381"/>
              </w:tabs>
              <w:ind w:left="0" w:firstLine="0"/>
              <w:jc w:val="center"/>
              <w:rPr>
                <w:lang w:val="uk-UA"/>
              </w:rPr>
            </w:pPr>
          </w:p>
        </w:tc>
        <w:tc>
          <w:tcPr>
            <w:tcW w:w="9956" w:type="dxa"/>
          </w:tcPr>
          <w:p w:rsidR="0018029D" w:rsidRPr="006408B4" w:rsidRDefault="0018029D"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18029D" w:rsidRPr="00D80E4D" w:rsidRDefault="0018029D"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18029D" w:rsidRPr="00D80E4D" w:rsidRDefault="0018029D"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18029D" w:rsidRPr="006408B4" w:rsidTr="000C2E6A">
        <w:tc>
          <w:tcPr>
            <w:tcW w:w="468" w:type="dxa"/>
          </w:tcPr>
          <w:p w:rsidR="0018029D" w:rsidRPr="006408B4" w:rsidRDefault="0018029D" w:rsidP="000C2E6A">
            <w:pPr>
              <w:widowControl w:val="0"/>
              <w:numPr>
                <w:ilvl w:val="0"/>
                <w:numId w:val="5"/>
              </w:numPr>
              <w:tabs>
                <w:tab w:val="left" w:pos="10381"/>
              </w:tabs>
              <w:ind w:left="0" w:firstLine="0"/>
              <w:jc w:val="center"/>
              <w:rPr>
                <w:lang w:val="uk-UA"/>
              </w:rPr>
            </w:pPr>
          </w:p>
        </w:tc>
        <w:tc>
          <w:tcPr>
            <w:tcW w:w="9956" w:type="dxa"/>
          </w:tcPr>
          <w:p w:rsidR="0018029D" w:rsidRPr="006408B4" w:rsidRDefault="0018029D"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18029D" w:rsidRPr="006408B4" w:rsidTr="000C2E6A">
        <w:tc>
          <w:tcPr>
            <w:tcW w:w="468" w:type="dxa"/>
          </w:tcPr>
          <w:p w:rsidR="0018029D" w:rsidRPr="006408B4" w:rsidRDefault="0018029D" w:rsidP="000C2E6A">
            <w:pPr>
              <w:widowControl w:val="0"/>
              <w:numPr>
                <w:ilvl w:val="0"/>
                <w:numId w:val="5"/>
              </w:numPr>
              <w:tabs>
                <w:tab w:val="left" w:pos="10381"/>
              </w:tabs>
              <w:ind w:left="0" w:firstLine="0"/>
              <w:jc w:val="center"/>
              <w:rPr>
                <w:lang w:val="uk-UA"/>
              </w:rPr>
            </w:pPr>
          </w:p>
        </w:tc>
        <w:tc>
          <w:tcPr>
            <w:tcW w:w="9956" w:type="dxa"/>
          </w:tcPr>
          <w:p w:rsidR="0018029D" w:rsidRPr="002F7A8E" w:rsidRDefault="0018029D"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18029D" w:rsidRPr="000C2E6A" w:rsidRDefault="0018029D" w:rsidP="000B3A83">
      <w:pPr>
        <w:tabs>
          <w:tab w:val="num" w:pos="1080"/>
          <w:tab w:val="left" w:pos="10381"/>
        </w:tabs>
        <w:ind w:firstLine="244"/>
        <w:jc w:val="center"/>
        <w:rPr>
          <w:b/>
          <w:bCs/>
        </w:rPr>
      </w:pPr>
    </w:p>
    <w:p w:rsidR="0018029D" w:rsidRDefault="0018029D" w:rsidP="000B3A83">
      <w:pPr>
        <w:tabs>
          <w:tab w:val="num" w:pos="1080"/>
          <w:tab w:val="left" w:pos="10381"/>
        </w:tabs>
        <w:ind w:firstLine="244"/>
        <w:jc w:val="center"/>
        <w:rPr>
          <w:b/>
          <w:bCs/>
          <w:lang w:val="uk-UA"/>
        </w:rPr>
      </w:pPr>
    </w:p>
    <w:p w:rsidR="0018029D" w:rsidRPr="005D7BAD" w:rsidRDefault="0018029D" w:rsidP="000B3A83">
      <w:pPr>
        <w:ind w:firstLine="540"/>
        <w:jc w:val="right"/>
        <w:rPr>
          <w:b/>
          <w:lang w:val="uk-UA"/>
        </w:rPr>
      </w:pPr>
      <w:r w:rsidRPr="005D7BAD">
        <w:rPr>
          <w:b/>
          <w:lang w:val="uk-UA"/>
        </w:rPr>
        <w:t>Таблиця 3</w:t>
      </w:r>
    </w:p>
    <w:p w:rsidR="0018029D" w:rsidRDefault="0018029D"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18029D" w:rsidRPr="005D7BAD" w:rsidTr="009F6E34">
        <w:trPr>
          <w:cantSplit/>
        </w:trPr>
        <w:tc>
          <w:tcPr>
            <w:tcW w:w="468" w:type="dxa"/>
            <w:vAlign w:val="center"/>
          </w:tcPr>
          <w:p w:rsidR="0018029D" w:rsidRPr="005D7BAD" w:rsidRDefault="0018029D" w:rsidP="009F6E34">
            <w:pPr>
              <w:tabs>
                <w:tab w:val="num" w:pos="1080"/>
                <w:tab w:val="left" w:pos="10381"/>
              </w:tabs>
              <w:jc w:val="center"/>
              <w:rPr>
                <w:b/>
                <w:bCs/>
                <w:lang w:val="uk-UA"/>
              </w:rPr>
            </w:pPr>
            <w:r w:rsidRPr="005D7BAD">
              <w:rPr>
                <w:b/>
                <w:bCs/>
                <w:lang w:val="uk-UA"/>
              </w:rPr>
              <w:t>№</w:t>
            </w:r>
          </w:p>
        </w:tc>
        <w:tc>
          <w:tcPr>
            <w:tcW w:w="9900" w:type="dxa"/>
            <w:vAlign w:val="center"/>
          </w:tcPr>
          <w:p w:rsidR="0018029D" w:rsidRPr="005D7BAD" w:rsidRDefault="0018029D" w:rsidP="009F6E34">
            <w:pPr>
              <w:tabs>
                <w:tab w:val="num" w:pos="1080"/>
                <w:tab w:val="left" w:pos="10381"/>
              </w:tabs>
              <w:jc w:val="center"/>
              <w:rPr>
                <w:b/>
                <w:bCs/>
                <w:lang w:val="uk-UA"/>
              </w:rPr>
            </w:pPr>
            <w:r w:rsidRPr="005D7BAD">
              <w:rPr>
                <w:b/>
                <w:bCs/>
                <w:lang w:val="uk-UA"/>
              </w:rPr>
              <w:t>Назва документу</w:t>
            </w:r>
          </w:p>
        </w:tc>
      </w:tr>
      <w:tr w:rsidR="0018029D" w:rsidRPr="005D7BAD" w:rsidTr="009F6E34">
        <w:trPr>
          <w:cantSplit/>
        </w:trPr>
        <w:tc>
          <w:tcPr>
            <w:tcW w:w="468" w:type="dxa"/>
          </w:tcPr>
          <w:p w:rsidR="0018029D" w:rsidRPr="005D7BAD" w:rsidRDefault="0018029D" w:rsidP="00D21314">
            <w:pPr>
              <w:numPr>
                <w:ilvl w:val="0"/>
                <w:numId w:val="6"/>
              </w:numPr>
              <w:tabs>
                <w:tab w:val="clear" w:pos="1032"/>
                <w:tab w:val="num" w:pos="817"/>
                <w:tab w:val="left" w:pos="10381"/>
              </w:tabs>
              <w:ind w:left="0" w:firstLine="0"/>
              <w:jc w:val="center"/>
              <w:rPr>
                <w:lang w:val="uk-UA"/>
              </w:rPr>
            </w:pPr>
          </w:p>
        </w:tc>
        <w:tc>
          <w:tcPr>
            <w:tcW w:w="9900" w:type="dxa"/>
          </w:tcPr>
          <w:p w:rsidR="0018029D" w:rsidRPr="005D7BAD" w:rsidRDefault="0018029D"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18029D" w:rsidRPr="009226E8" w:rsidTr="009F6E34">
        <w:trPr>
          <w:cantSplit/>
        </w:trPr>
        <w:tc>
          <w:tcPr>
            <w:tcW w:w="468" w:type="dxa"/>
          </w:tcPr>
          <w:p w:rsidR="0018029D" w:rsidRPr="005D7BAD" w:rsidRDefault="0018029D" w:rsidP="000B3A83">
            <w:pPr>
              <w:numPr>
                <w:ilvl w:val="0"/>
                <w:numId w:val="6"/>
              </w:numPr>
              <w:tabs>
                <w:tab w:val="clear" w:pos="1032"/>
                <w:tab w:val="num" w:pos="817"/>
                <w:tab w:val="left" w:pos="10381"/>
              </w:tabs>
              <w:ind w:left="0" w:firstLine="0"/>
              <w:jc w:val="center"/>
              <w:rPr>
                <w:lang w:val="uk-UA"/>
              </w:rPr>
            </w:pPr>
          </w:p>
        </w:tc>
        <w:tc>
          <w:tcPr>
            <w:tcW w:w="9900" w:type="dxa"/>
          </w:tcPr>
          <w:p w:rsidR="0018029D" w:rsidRPr="00017F75" w:rsidRDefault="0018029D"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18029D" w:rsidRPr="005D7BAD" w:rsidTr="009F6E34">
        <w:trPr>
          <w:cantSplit/>
        </w:trPr>
        <w:tc>
          <w:tcPr>
            <w:tcW w:w="468" w:type="dxa"/>
          </w:tcPr>
          <w:p w:rsidR="0018029D" w:rsidRPr="005D7BAD" w:rsidRDefault="0018029D" w:rsidP="000B3A83">
            <w:pPr>
              <w:numPr>
                <w:ilvl w:val="0"/>
                <w:numId w:val="6"/>
              </w:numPr>
              <w:tabs>
                <w:tab w:val="clear" w:pos="1032"/>
                <w:tab w:val="num" w:pos="817"/>
                <w:tab w:val="left" w:pos="10381"/>
              </w:tabs>
              <w:ind w:left="0" w:firstLine="0"/>
              <w:jc w:val="center"/>
              <w:rPr>
                <w:lang w:val="uk-UA"/>
              </w:rPr>
            </w:pPr>
          </w:p>
        </w:tc>
        <w:tc>
          <w:tcPr>
            <w:tcW w:w="9900" w:type="dxa"/>
          </w:tcPr>
          <w:p w:rsidR="0018029D" w:rsidRPr="00017F75" w:rsidRDefault="0018029D"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18029D" w:rsidRPr="008B7CBC" w:rsidTr="009F6E34">
        <w:trPr>
          <w:cantSplit/>
        </w:trPr>
        <w:tc>
          <w:tcPr>
            <w:tcW w:w="468" w:type="dxa"/>
          </w:tcPr>
          <w:p w:rsidR="0018029D" w:rsidRPr="008B7CBC" w:rsidRDefault="0018029D" w:rsidP="000B3A83">
            <w:pPr>
              <w:numPr>
                <w:ilvl w:val="0"/>
                <w:numId w:val="6"/>
              </w:numPr>
              <w:tabs>
                <w:tab w:val="clear" w:pos="1032"/>
                <w:tab w:val="num" w:pos="817"/>
                <w:tab w:val="left" w:pos="10381"/>
              </w:tabs>
              <w:ind w:left="0" w:firstLine="0"/>
              <w:jc w:val="center"/>
              <w:rPr>
                <w:lang w:val="uk-UA"/>
              </w:rPr>
            </w:pPr>
          </w:p>
        </w:tc>
        <w:tc>
          <w:tcPr>
            <w:tcW w:w="9900" w:type="dxa"/>
          </w:tcPr>
          <w:p w:rsidR="0018029D" w:rsidRPr="00017F75" w:rsidRDefault="0018029D"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18029D" w:rsidRPr="008B7CBC" w:rsidTr="009F6E34">
        <w:trPr>
          <w:cantSplit/>
        </w:trPr>
        <w:tc>
          <w:tcPr>
            <w:tcW w:w="468" w:type="dxa"/>
          </w:tcPr>
          <w:p w:rsidR="0018029D" w:rsidRPr="008B7CBC" w:rsidRDefault="0018029D" w:rsidP="000B3A83">
            <w:pPr>
              <w:numPr>
                <w:ilvl w:val="0"/>
                <w:numId w:val="6"/>
              </w:numPr>
              <w:tabs>
                <w:tab w:val="clear" w:pos="1032"/>
                <w:tab w:val="num" w:pos="817"/>
                <w:tab w:val="left" w:pos="10381"/>
              </w:tabs>
              <w:ind w:left="0" w:firstLine="0"/>
              <w:jc w:val="center"/>
              <w:rPr>
                <w:lang w:val="uk-UA"/>
              </w:rPr>
            </w:pPr>
          </w:p>
        </w:tc>
        <w:tc>
          <w:tcPr>
            <w:tcW w:w="9900" w:type="dxa"/>
          </w:tcPr>
          <w:p w:rsidR="0018029D" w:rsidRPr="00FF16F3" w:rsidRDefault="0018029D" w:rsidP="009201D8">
            <w:pPr>
              <w:tabs>
                <w:tab w:val="num" w:pos="1080"/>
                <w:tab w:val="left" w:pos="10381"/>
              </w:tabs>
              <w:jc w:val="both"/>
              <w:rPr>
                <w:lang w:val="uk-UA"/>
              </w:rPr>
            </w:pPr>
            <w:r w:rsidRPr="00FF16F3">
              <w:rPr>
                <w:lang w:val="uk-UA"/>
              </w:rPr>
              <w:t xml:space="preserve">Оригінал авторизаційного листа від офіційного представництва виробника обладнання в Україні, з обов’язковим зазначенням партнерського статусу Учасника.  </w:t>
            </w:r>
          </w:p>
        </w:tc>
      </w:tr>
    </w:tbl>
    <w:p w:rsidR="0018029D" w:rsidRDefault="0018029D" w:rsidP="000B3A83">
      <w:pPr>
        <w:ind w:firstLine="540"/>
        <w:jc w:val="right"/>
        <w:rPr>
          <w:b/>
          <w:lang w:val="uk-UA"/>
        </w:rPr>
      </w:pPr>
    </w:p>
    <w:p w:rsidR="0018029D" w:rsidRPr="004A734E" w:rsidRDefault="0018029D" w:rsidP="000B3A83">
      <w:pPr>
        <w:ind w:firstLine="540"/>
        <w:jc w:val="right"/>
        <w:rPr>
          <w:b/>
          <w:lang w:val="uk-UA"/>
        </w:rPr>
      </w:pPr>
      <w:r w:rsidRPr="00D0321E">
        <w:rPr>
          <w:b/>
          <w:lang w:val="uk-UA"/>
        </w:rPr>
        <w:t>Таблиця 4</w:t>
      </w:r>
    </w:p>
    <w:p w:rsidR="0018029D" w:rsidRDefault="0018029D"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18029D" w:rsidRPr="006408B4" w:rsidTr="000C2E6A">
        <w:trPr>
          <w:cantSplit/>
        </w:trPr>
        <w:tc>
          <w:tcPr>
            <w:tcW w:w="468" w:type="dxa"/>
            <w:vAlign w:val="center"/>
          </w:tcPr>
          <w:p w:rsidR="0018029D" w:rsidRPr="006408B4" w:rsidRDefault="0018029D" w:rsidP="000C2E6A">
            <w:pPr>
              <w:tabs>
                <w:tab w:val="num" w:pos="1080"/>
                <w:tab w:val="left" w:pos="10381"/>
              </w:tabs>
              <w:jc w:val="center"/>
              <w:rPr>
                <w:b/>
                <w:bCs/>
                <w:lang w:val="uk-UA"/>
              </w:rPr>
            </w:pPr>
            <w:r w:rsidRPr="006408B4">
              <w:rPr>
                <w:b/>
                <w:bCs/>
                <w:lang w:val="uk-UA"/>
              </w:rPr>
              <w:t>№</w:t>
            </w:r>
          </w:p>
        </w:tc>
        <w:tc>
          <w:tcPr>
            <w:tcW w:w="9956" w:type="dxa"/>
            <w:vAlign w:val="center"/>
          </w:tcPr>
          <w:p w:rsidR="0018029D" w:rsidRPr="006408B4" w:rsidRDefault="0018029D" w:rsidP="000C2E6A">
            <w:pPr>
              <w:tabs>
                <w:tab w:val="num" w:pos="1080"/>
                <w:tab w:val="left" w:pos="10381"/>
              </w:tabs>
              <w:jc w:val="center"/>
              <w:rPr>
                <w:b/>
                <w:bCs/>
                <w:lang w:val="uk-UA"/>
              </w:rPr>
            </w:pPr>
            <w:r w:rsidRPr="006408B4">
              <w:rPr>
                <w:b/>
                <w:bCs/>
                <w:lang w:val="uk-UA"/>
              </w:rPr>
              <w:t>Назва документу</w:t>
            </w:r>
          </w:p>
        </w:tc>
      </w:tr>
      <w:tr w:rsidR="0018029D" w:rsidRPr="009B6242" w:rsidTr="000C2E6A">
        <w:trPr>
          <w:cantSplit/>
        </w:trPr>
        <w:tc>
          <w:tcPr>
            <w:tcW w:w="468" w:type="dxa"/>
          </w:tcPr>
          <w:p w:rsidR="0018029D" w:rsidRPr="006408B4" w:rsidRDefault="0018029D" w:rsidP="000C2E6A">
            <w:pPr>
              <w:widowControl w:val="0"/>
              <w:tabs>
                <w:tab w:val="left" w:pos="10381"/>
              </w:tabs>
              <w:jc w:val="center"/>
              <w:rPr>
                <w:lang w:val="uk-UA"/>
              </w:rPr>
            </w:pPr>
            <w:r w:rsidRPr="006408B4">
              <w:rPr>
                <w:lang w:val="uk-UA"/>
              </w:rPr>
              <w:t>1.</w:t>
            </w:r>
          </w:p>
        </w:tc>
        <w:tc>
          <w:tcPr>
            <w:tcW w:w="9956" w:type="dxa"/>
          </w:tcPr>
          <w:p w:rsidR="0018029D" w:rsidRPr="00D80E4D" w:rsidRDefault="0018029D"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18029D" w:rsidRPr="00D80E4D" w:rsidRDefault="0018029D"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18029D" w:rsidRPr="00D6541D" w:rsidRDefault="0018029D"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18029D" w:rsidRPr="006408B4" w:rsidTr="000C2E6A">
        <w:tc>
          <w:tcPr>
            <w:tcW w:w="468" w:type="dxa"/>
          </w:tcPr>
          <w:p w:rsidR="0018029D" w:rsidRPr="006408B4" w:rsidRDefault="0018029D" w:rsidP="000C2E6A">
            <w:pPr>
              <w:widowControl w:val="0"/>
              <w:tabs>
                <w:tab w:val="left" w:pos="10381"/>
              </w:tabs>
              <w:jc w:val="center"/>
              <w:rPr>
                <w:lang w:val="uk-UA"/>
              </w:rPr>
            </w:pPr>
            <w:r w:rsidRPr="006408B4">
              <w:rPr>
                <w:lang w:val="uk-UA"/>
              </w:rPr>
              <w:t>2.</w:t>
            </w:r>
          </w:p>
        </w:tc>
        <w:tc>
          <w:tcPr>
            <w:tcW w:w="9956" w:type="dxa"/>
          </w:tcPr>
          <w:p w:rsidR="0018029D" w:rsidRPr="006408B4" w:rsidRDefault="0018029D"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18029D" w:rsidRPr="00D80E4D" w:rsidRDefault="0018029D"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18029D" w:rsidRPr="00D80E4D" w:rsidRDefault="0018029D"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503D95">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18029D" w:rsidRPr="00206F9F" w:rsidTr="000C2E6A">
        <w:tc>
          <w:tcPr>
            <w:tcW w:w="468" w:type="dxa"/>
          </w:tcPr>
          <w:p w:rsidR="0018029D" w:rsidRPr="006408B4" w:rsidRDefault="0018029D" w:rsidP="000C2E6A">
            <w:pPr>
              <w:widowControl w:val="0"/>
              <w:tabs>
                <w:tab w:val="left" w:pos="10381"/>
              </w:tabs>
              <w:jc w:val="center"/>
              <w:rPr>
                <w:lang w:val="uk-UA"/>
              </w:rPr>
            </w:pPr>
            <w:r>
              <w:rPr>
                <w:lang w:val="uk-UA"/>
              </w:rPr>
              <w:t>3</w:t>
            </w:r>
            <w:r w:rsidRPr="006408B4">
              <w:rPr>
                <w:lang w:val="uk-UA"/>
              </w:rPr>
              <w:t>.</w:t>
            </w:r>
          </w:p>
        </w:tc>
        <w:tc>
          <w:tcPr>
            <w:tcW w:w="9956" w:type="dxa"/>
          </w:tcPr>
          <w:p w:rsidR="0018029D" w:rsidRDefault="0018029D"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18029D" w:rsidRPr="006408B4" w:rsidRDefault="0018029D"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18029D" w:rsidRPr="009226E8" w:rsidTr="000C2E6A">
        <w:tc>
          <w:tcPr>
            <w:tcW w:w="468" w:type="dxa"/>
          </w:tcPr>
          <w:p w:rsidR="0018029D" w:rsidRDefault="0018029D" w:rsidP="000C2E6A">
            <w:pPr>
              <w:widowControl w:val="0"/>
              <w:tabs>
                <w:tab w:val="left" w:pos="10381"/>
              </w:tabs>
              <w:jc w:val="center"/>
              <w:rPr>
                <w:lang w:val="uk-UA"/>
              </w:rPr>
            </w:pPr>
            <w:r>
              <w:rPr>
                <w:lang w:val="uk-UA"/>
              </w:rPr>
              <w:t>4.</w:t>
            </w:r>
          </w:p>
        </w:tc>
        <w:tc>
          <w:tcPr>
            <w:tcW w:w="9956" w:type="dxa"/>
          </w:tcPr>
          <w:p w:rsidR="0018029D" w:rsidRPr="006408B4" w:rsidRDefault="0018029D"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18029D" w:rsidRPr="0096674E" w:rsidRDefault="0018029D" w:rsidP="000B3A83">
      <w:pPr>
        <w:jc w:val="both"/>
        <w:rPr>
          <w:lang w:val="uk-UA"/>
        </w:rPr>
      </w:pPr>
    </w:p>
    <w:p w:rsidR="0018029D" w:rsidRDefault="0018029D"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18029D" w:rsidRPr="00935D08" w:rsidRDefault="0018029D"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18029D" w:rsidRPr="00F56891" w:rsidRDefault="0018029D" w:rsidP="000B3A83">
      <w:pPr>
        <w:ind w:firstLine="567"/>
        <w:jc w:val="both"/>
        <w:rPr>
          <w:lang w:val="uk-UA"/>
        </w:rPr>
      </w:pPr>
    </w:p>
    <w:p w:rsidR="0018029D" w:rsidRPr="00D95823" w:rsidRDefault="0018029D"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18029D" w:rsidRPr="006408B4" w:rsidRDefault="0018029D"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18029D" w:rsidRDefault="0018029D" w:rsidP="004C6890">
      <w:pPr>
        <w:tabs>
          <w:tab w:val="left" w:pos="10381"/>
        </w:tabs>
        <w:ind w:firstLine="567"/>
        <w:jc w:val="both"/>
        <w:rPr>
          <w:i/>
          <w:iCs/>
          <w:u w:val="single"/>
          <w:lang w:val="uk-UA"/>
        </w:rPr>
      </w:pPr>
    </w:p>
    <w:p w:rsidR="0018029D" w:rsidRPr="000741BA" w:rsidRDefault="0018029D"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18029D" w:rsidRPr="000741BA" w:rsidRDefault="0018029D" w:rsidP="000741BA">
      <w:pPr>
        <w:jc w:val="both"/>
        <w:rPr>
          <w:lang w:val="uk-UA"/>
        </w:rPr>
      </w:pPr>
    </w:p>
    <w:p w:rsidR="0018029D" w:rsidRDefault="0018029D"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18029D" w:rsidRDefault="0018029D"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18029D" w:rsidRDefault="0018029D" w:rsidP="00D6541D">
      <w:pPr>
        <w:ind w:firstLine="567"/>
        <w:jc w:val="both"/>
        <w:rPr>
          <w:lang w:val="uk-UA"/>
        </w:rPr>
      </w:pPr>
      <w:r>
        <w:rPr>
          <w:lang w:val="uk-UA"/>
        </w:rPr>
        <w:t>Також переможець надає:</w:t>
      </w:r>
    </w:p>
    <w:p w:rsidR="0018029D" w:rsidRDefault="0018029D" w:rsidP="00DC04FE">
      <w:pPr>
        <w:pStyle w:val="ListParagraph"/>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18029D" w:rsidRPr="0023732B" w:rsidRDefault="0018029D" w:rsidP="00DC04FE">
      <w:pPr>
        <w:pStyle w:val="ListParagraph"/>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18029D" w:rsidRPr="000741BA" w:rsidRDefault="0018029D"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18029D" w:rsidRPr="0023732B" w:rsidRDefault="0018029D" w:rsidP="004C6890">
      <w:pPr>
        <w:tabs>
          <w:tab w:val="left" w:pos="10381"/>
        </w:tabs>
        <w:ind w:firstLine="567"/>
        <w:jc w:val="both"/>
        <w:rPr>
          <w:i/>
          <w:iCs/>
          <w:u w:val="single"/>
          <w:lang w:val="uk-UA"/>
        </w:rPr>
      </w:pPr>
    </w:p>
    <w:p w:rsidR="0018029D" w:rsidRDefault="0018029D"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18029D" w:rsidRDefault="0018029D" w:rsidP="000F73EF">
      <w:pPr>
        <w:pStyle w:val="BodyText3"/>
      </w:pPr>
      <w:r>
        <w:t>ТП подається у вигляді, наведеному нижче.</w:t>
      </w:r>
    </w:p>
    <w:p w:rsidR="0018029D" w:rsidRDefault="0018029D" w:rsidP="000F73EF">
      <w:pPr>
        <w:pStyle w:val="BodyText"/>
        <w:spacing w:after="0"/>
        <w:ind w:firstLine="0"/>
        <w:rPr>
          <w:b/>
          <w:i/>
          <w:sz w:val="16"/>
          <w:szCs w:val="16"/>
        </w:rPr>
      </w:pPr>
      <w:r>
        <w:rPr>
          <w:b/>
          <w:i/>
          <w:szCs w:val="16"/>
        </w:rPr>
        <w:t>Учасник не повинен відступати від даної форми.</w:t>
      </w:r>
    </w:p>
    <w:p w:rsidR="0018029D" w:rsidRDefault="0018029D" w:rsidP="000F73EF">
      <w:pPr>
        <w:pStyle w:val="Heading2"/>
        <w:keepLines/>
        <w:numPr>
          <w:ilvl w:val="1"/>
          <w:numId w:val="0"/>
        </w:numPr>
        <w:ind w:left="1117" w:hanging="578"/>
        <w:jc w:val="center"/>
      </w:pPr>
    </w:p>
    <w:p w:rsidR="0018029D" w:rsidRDefault="0018029D" w:rsidP="000F73EF">
      <w:pPr>
        <w:pStyle w:val="Heading2"/>
        <w:keepLines/>
        <w:numPr>
          <w:ilvl w:val="1"/>
          <w:numId w:val="0"/>
        </w:numPr>
        <w:jc w:val="center"/>
      </w:pPr>
      <w:r>
        <w:t xml:space="preserve">ТЕНДЕРНА ПРОПОЗИЦІЯ </w:t>
      </w:r>
    </w:p>
    <w:p w:rsidR="0018029D" w:rsidRDefault="0018029D" w:rsidP="000F73EF">
      <w:pPr>
        <w:pStyle w:val="Heading2"/>
        <w:keepLines/>
        <w:numPr>
          <w:ilvl w:val="1"/>
          <w:numId w:val="0"/>
        </w:numPr>
        <w:jc w:val="center"/>
      </w:pPr>
      <w:r>
        <w:t>(форма, яка подається Учасником на фірмовому бланку)</w:t>
      </w:r>
    </w:p>
    <w:p w:rsidR="0018029D" w:rsidRDefault="0018029D" w:rsidP="000F73EF">
      <w:pPr>
        <w:ind w:right="196"/>
        <w:jc w:val="center"/>
        <w:outlineLvl w:val="0"/>
        <w:rPr>
          <w:lang w:val="uk-UA"/>
        </w:rPr>
      </w:pPr>
    </w:p>
    <w:p w:rsidR="0018029D" w:rsidRDefault="0018029D" w:rsidP="000F73EF">
      <w:pPr>
        <w:ind w:right="196"/>
        <w:jc w:val="center"/>
        <w:outlineLvl w:val="0"/>
        <w:rPr>
          <w:lang w:val="uk-UA"/>
        </w:rPr>
      </w:pPr>
      <w:r>
        <w:rPr>
          <w:lang w:val="uk-UA"/>
        </w:rPr>
        <w:t>“______”______________ 2016 р.</w:t>
      </w:r>
    </w:p>
    <w:p w:rsidR="0018029D" w:rsidRDefault="0018029D" w:rsidP="000F73EF">
      <w:pPr>
        <w:ind w:right="76"/>
        <w:jc w:val="center"/>
        <w:outlineLvl w:val="0"/>
        <w:rPr>
          <w:lang w:val="uk-UA"/>
        </w:rPr>
      </w:pPr>
    </w:p>
    <w:p w:rsidR="0018029D" w:rsidRDefault="0018029D" w:rsidP="000F73EF">
      <w:pPr>
        <w:ind w:right="76"/>
        <w:jc w:val="center"/>
        <w:outlineLvl w:val="0"/>
        <w:rPr>
          <w:lang w:val="uk-UA"/>
        </w:rPr>
      </w:pPr>
      <w:r>
        <w:rPr>
          <w:lang w:val="uk-UA"/>
        </w:rPr>
        <w:t>Тендерному комітету ДП "Енергоринок", Україна, м. Київ, вул. С. Петлюри, 27.</w:t>
      </w:r>
    </w:p>
    <w:p w:rsidR="0018029D" w:rsidRDefault="0018029D" w:rsidP="000F73EF">
      <w:pPr>
        <w:tabs>
          <w:tab w:val="left" w:pos="1440"/>
          <w:tab w:val="left" w:pos="1620"/>
        </w:tabs>
        <w:ind w:right="76" w:firstLine="432"/>
        <w:outlineLvl w:val="0"/>
        <w:rPr>
          <w:lang w:val="uk-UA"/>
        </w:rPr>
      </w:pPr>
    </w:p>
    <w:p w:rsidR="0018029D" w:rsidRDefault="0018029D"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18029D" w:rsidRDefault="0018029D" w:rsidP="0029387C">
      <w:pPr>
        <w:tabs>
          <w:tab w:val="left" w:pos="1440"/>
          <w:tab w:val="left" w:pos="1620"/>
        </w:tabs>
        <w:ind w:right="76" w:firstLine="432"/>
        <w:jc w:val="center"/>
        <w:outlineLvl w:val="0"/>
        <w:rPr>
          <w:lang w:val="uk-UA"/>
        </w:rPr>
      </w:pPr>
      <w:r>
        <w:rPr>
          <w:sz w:val="18"/>
          <w:lang w:val="uk-UA"/>
        </w:rPr>
        <w:t>( найменування Учасника)</w:t>
      </w:r>
    </w:p>
    <w:p w:rsidR="0018029D" w:rsidRPr="006F672C" w:rsidRDefault="0018029D" w:rsidP="006F672C">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Pr>
          <w:bCs/>
          <w:i/>
          <w:color w:val="000000"/>
          <w:lang w:val="uk-UA"/>
        </w:rPr>
        <w:t xml:space="preserve">Машини обчислювальні, частини та приладдя до них </w:t>
      </w:r>
      <w:r w:rsidRPr="00117BCB">
        <w:rPr>
          <w:bCs/>
          <w:i/>
          <w:color w:val="000000"/>
          <w:lang w:val="uk-UA"/>
        </w:rPr>
        <w:t>(код СРV ДК 021:2015 – 48</w:t>
      </w:r>
      <w:r>
        <w:rPr>
          <w:bCs/>
          <w:i/>
          <w:color w:val="000000"/>
          <w:lang w:val="uk-UA"/>
        </w:rPr>
        <w:t>822</w:t>
      </w:r>
      <w:r w:rsidRPr="00117BCB">
        <w:rPr>
          <w:bCs/>
          <w:i/>
          <w:color w:val="000000"/>
          <w:lang w:val="uk-UA"/>
        </w:rPr>
        <w:t>0000-</w:t>
      </w:r>
      <w:r>
        <w:rPr>
          <w:bCs/>
          <w:i/>
          <w:color w:val="000000"/>
          <w:lang w:val="uk-UA"/>
        </w:rPr>
        <w:t>6</w:t>
      </w:r>
      <w:r w:rsidRPr="00117BCB">
        <w:rPr>
          <w:bCs/>
          <w:i/>
          <w:color w:val="000000"/>
          <w:lang w:val="uk-UA"/>
        </w:rPr>
        <w:t xml:space="preserve"> </w:t>
      </w:r>
      <w:r>
        <w:rPr>
          <w:bCs/>
          <w:i/>
          <w:color w:val="000000"/>
          <w:lang w:val="uk-UA"/>
        </w:rPr>
        <w:t>Комп'ютерні сервери). Комп'ютерні сервери з пусконалагоджувальними роботами</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18029D" w:rsidRDefault="0018029D" w:rsidP="000F73EF">
      <w:pPr>
        <w:tabs>
          <w:tab w:val="left" w:pos="1440"/>
          <w:tab w:val="left" w:pos="1620"/>
        </w:tabs>
        <w:ind w:right="76"/>
        <w:outlineLvl w:val="0"/>
        <w:rPr>
          <w:lang w:val="uk-UA"/>
        </w:rPr>
      </w:pPr>
      <w:r>
        <w:rPr>
          <w:lang w:val="uk-UA"/>
        </w:rPr>
        <w:t>__________________________________________________________________________________.</w:t>
      </w:r>
    </w:p>
    <w:p w:rsidR="0018029D" w:rsidRDefault="0018029D"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18029D" w:rsidRDefault="0018029D" w:rsidP="000F73EF">
      <w:pPr>
        <w:widowControl w:val="0"/>
        <w:jc w:val="center"/>
        <w:rPr>
          <w:sz w:val="16"/>
          <w:lang w:val="uk-UA"/>
        </w:rPr>
      </w:pPr>
    </w:p>
    <w:p w:rsidR="0018029D" w:rsidRDefault="0018029D" w:rsidP="000F73EF">
      <w:pPr>
        <w:widowControl w:val="0"/>
        <w:numPr>
          <w:ilvl w:val="0"/>
          <w:numId w:val="3"/>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18029D" w:rsidRPr="00012268" w:rsidRDefault="0018029D" w:rsidP="0036757C">
      <w:pPr>
        <w:pStyle w:val="ListParagraph"/>
        <w:widowControl w:val="0"/>
        <w:numPr>
          <w:ilvl w:val="0"/>
          <w:numId w:val="35"/>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18029D" w:rsidRDefault="0018029D" w:rsidP="0036757C">
      <w:pPr>
        <w:pStyle w:val="NormalWeb"/>
        <w:numPr>
          <w:ilvl w:val="0"/>
          <w:numId w:val="35"/>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18029D" w:rsidRPr="00012268" w:rsidRDefault="0018029D" w:rsidP="0036757C">
      <w:pPr>
        <w:pStyle w:val="NormalWeb"/>
        <w:numPr>
          <w:ilvl w:val="0"/>
          <w:numId w:val="35"/>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18029D" w:rsidRPr="008B2CFB" w:rsidRDefault="0018029D" w:rsidP="000F73EF">
      <w:pPr>
        <w:widowControl w:val="0"/>
        <w:numPr>
          <w:ilvl w:val="0"/>
          <w:numId w:val="3"/>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18029D" w:rsidRDefault="0018029D"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18029D" w:rsidRPr="007C2C81" w:rsidRDefault="0018029D" w:rsidP="000F73EF">
      <w:pPr>
        <w:widowControl w:val="0"/>
        <w:numPr>
          <w:ilvl w:val="0"/>
          <w:numId w:val="3"/>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18029D" w:rsidRDefault="0018029D" w:rsidP="00EA02EF">
      <w:pPr>
        <w:widowControl w:val="0"/>
        <w:numPr>
          <w:ilvl w:val="0"/>
          <w:numId w:val="3"/>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18029D" w:rsidRDefault="0018029D"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18029D" w:rsidRDefault="0018029D"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18029D" w:rsidRDefault="0018029D" w:rsidP="000F73EF">
      <w:pPr>
        <w:pStyle w:val="BodyText"/>
        <w:spacing w:after="0"/>
        <w:ind w:firstLine="0"/>
        <w:rPr>
          <w:iCs/>
          <w:sz w:val="16"/>
          <w:szCs w:val="22"/>
        </w:rPr>
      </w:pPr>
      <w:r>
        <w:rPr>
          <w:i/>
          <w:sz w:val="22"/>
          <w:szCs w:val="22"/>
        </w:rPr>
        <w:t xml:space="preserve">                                                                                                                                    </w:t>
      </w:r>
      <w:r>
        <w:rPr>
          <w:iCs/>
          <w:sz w:val="16"/>
          <w:szCs w:val="22"/>
        </w:rPr>
        <w:t>М.П.</w:t>
      </w:r>
    </w:p>
    <w:p w:rsidR="0018029D" w:rsidRDefault="0018029D" w:rsidP="000F73EF">
      <w:pPr>
        <w:rPr>
          <w:bCs/>
          <w:sz w:val="20"/>
          <w:u w:val="single"/>
          <w:lang w:val="uk-UA"/>
        </w:rPr>
      </w:pPr>
    </w:p>
    <w:p w:rsidR="0018029D" w:rsidRDefault="0018029D" w:rsidP="000F73EF">
      <w:pPr>
        <w:jc w:val="both"/>
        <w:rPr>
          <w:bCs/>
          <w:sz w:val="20"/>
          <w:u w:val="single"/>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Default="0018029D" w:rsidP="003D2B8D">
      <w:pPr>
        <w:ind w:firstLine="567"/>
        <w:jc w:val="both"/>
        <w:rPr>
          <w:lang w:val="uk-UA"/>
        </w:rPr>
      </w:pPr>
    </w:p>
    <w:p w:rsidR="0018029D" w:rsidRPr="001A052E" w:rsidRDefault="0018029D" w:rsidP="00A058B6">
      <w:pPr>
        <w:jc w:val="both"/>
        <w:rPr>
          <w:lang w:val="uk-UA"/>
        </w:rPr>
      </w:pPr>
    </w:p>
    <w:sectPr w:rsidR="0018029D" w:rsidRPr="001A052E" w:rsidSect="00846464">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29D" w:rsidRDefault="0018029D">
      <w:r>
        <w:separator/>
      </w:r>
    </w:p>
  </w:endnote>
  <w:endnote w:type="continuationSeparator" w:id="0">
    <w:p w:rsidR="0018029D" w:rsidRDefault="00180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9D" w:rsidRDefault="001802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029D" w:rsidRDefault="001802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9D" w:rsidRDefault="001802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8029D" w:rsidRDefault="001802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29D" w:rsidRDefault="0018029D">
      <w:r>
        <w:separator/>
      </w:r>
    </w:p>
  </w:footnote>
  <w:footnote w:type="continuationSeparator" w:id="0">
    <w:p w:rsidR="0018029D" w:rsidRDefault="00180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17A54FF1"/>
    <w:multiLevelType w:val="hybridMultilevel"/>
    <w:tmpl w:val="372AC26E"/>
    <w:lvl w:ilvl="0" w:tplc="A964DDE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1">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2">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4">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6">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8">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0">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3">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6">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A427870"/>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1">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3">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4">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5">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6">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7">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0">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1">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3">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4">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7">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8">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1"/>
  </w:num>
  <w:num w:numId="2">
    <w:abstractNumId w:val="43"/>
  </w:num>
  <w:num w:numId="3">
    <w:abstractNumId w:val="39"/>
  </w:num>
  <w:num w:numId="4">
    <w:abstractNumId w:val="23"/>
  </w:num>
  <w:num w:numId="5">
    <w:abstractNumId w:val="19"/>
  </w:num>
  <w:num w:numId="6">
    <w:abstractNumId w:val="46"/>
  </w:num>
  <w:num w:numId="7">
    <w:abstractNumId w:val="12"/>
  </w:num>
  <w:num w:numId="8">
    <w:abstractNumId w:val="48"/>
  </w:num>
  <w:num w:numId="9">
    <w:abstractNumId w:val="30"/>
  </w:num>
  <w:num w:numId="10">
    <w:abstractNumId w:val="38"/>
  </w:num>
  <w:num w:numId="11">
    <w:abstractNumId w:val="8"/>
  </w:num>
  <w:num w:numId="12">
    <w:abstractNumId w:val="27"/>
  </w:num>
  <w:num w:numId="13">
    <w:abstractNumId w:val="42"/>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13"/>
  </w:num>
  <w:num w:numId="17">
    <w:abstractNumId w:val="10"/>
  </w:num>
  <w:num w:numId="18">
    <w:abstractNumId w:val="2"/>
  </w:num>
  <w:num w:numId="19">
    <w:abstractNumId w:val="25"/>
  </w:num>
  <w:num w:numId="20">
    <w:abstractNumId w:val="32"/>
  </w:num>
  <w:num w:numId="21">
    <w:abstractNumId w:val="18"/>
  </w:num>
  <w:num w:numId="22">
    <w:abstractNumId w:val="26"/>
  </w:num>
  <w:num w:numId="23">
    <w:abstractNumId w:val="0"/>
  </w:num>
  <w:num w:numId="24">
    <w:abstractNumId w:val="3"/>
  </w:num>
  <w:num w:numId="25">
    <w:abstractNumId w:val="6"/>
  </w:num>
  <w:num w:numId="26">
    <w:abstractNumId w:val="36"/>
  </w:num>
  <w:num w:numId="27">
    <w:abstractNumId w:val="40"/>
  </w:num>
  <w:num w:numId="28">
    <w:abstractNumId w:val="20"/>
  </w:num>
  <w:num w:numId="29">
    <w:abstractNumId w:val="14"/>
  </w:num>
  <w:num w:numId="30">
    <w:abstractNumId w:val="35"/>
  </w:num>
  <w:num w:numId="31">
    <w:abstractNumId w:val="34"/>
  </w:num>
  <w:num w:numId="32">
    <w:abstractNumId w:val="17"/>
  </w:num>
  <w:num w:numId="33">
    <w:abstractNumId w:val="33"/>
  </w:num>
  <w:num w:numId="34">
    <w:abstractNumId w:val="31"/>
  </w:num>
  <w:num w:numId="35">
    <w:abstractNumId w:val="47"/>
  </w:num>
  <w:num w:numId="36">
    <w:abstractNumId w:val="1"/>
  </w:num>
  <w:num w:numId="37">
    <w:abstractNumId w:val="44"/>
  </w:num>
  <w:num w:numId="38">
    <w:abstractNumId w:val="37"/>
  </w:num>
  <w:num w:numId="39">
    <w:abstractNumId w:val="41"/>
  </w:num>
  <w:num w:numId="40">
    <w:abstractNumId w:val="28"/>
  </w:num>
  <w:num w:numId="41">
    <w:abstractNumId w:val="15"/>
  </w:num>
  <w:num w:numId="42">
    <w:abstractNumId w:val="45"/>
  </w:num>
  <w:num w:numId="43">
    <w:abstractNumId w:val="24"/>
  </w:num>
  <w:num w:numId="44">
    <w:abstractNumId w:val="7"/>
  </w:num>
  <w:num w:numId="45">
    <w:abstractNumId w:val="5"/>
  </w:num>
  <w:num w:numId="46">
    <w:abstractNumId w:val="22"/>
  </w:num>
  <w:num w:numId="47">
    <w:abstractNumId w:val="16"/>
  </w:num>
  <w:num w:numId="48">
    <w:abstractNumId w:val="21"/>
  </w:num>
  <w:num w:numId="49">
    <w:abstractNumId w:val="29"/>
  </w:num>
  <w:num w:numId="50">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D90"/>
    <w:rsid w:val="00016F64"/>
    <w:rsid w:val="00017726"/>
    <w:rsid w:val="00017F75"/>
    <w:rsid w:val="00021033"/>
    <w:rsid w:val="00027447"/>
    <w:rsid w:val="000277CE"/>
    <w:rsid w:val="00027DA7"/>
    <w:rsid w:val="00031CFE"/>
    <w:rsid w:val="0003356A"/>
    <w:rsid w:val="0003496C"/>
    <w:rsid w:val="00040734"/>
    <w:rsid w:val="000414F6"/>
    <w:rsid w:val="00042388"/>
    <w:rsid w:val="0004353D"/>
    <w:rsid w:val="0004426F"/>
    <w:rsid w:val="000458D3"/>
    <w:rsid w:val="00046684"/>
    <w:rsid w:val="0004755C"/>
    <w:rsid w:val="00047A04"/>
    <w:rsid w:val="00053457"/>
    <w:rsid w:val="00054B4C"/>
    <w:rsid w:val="00056117"/>
    <w:rsid w:val="0005618E"/>
    <w:rsid w:val="000565DC"/>
    <w:rsid w:val="00060B5C"/>
    <w:rsid w:val="00064064"/>
    <w:rsid w:val="000652D2"/>
    <w:rsid w:val="00066F2D"/>
    <w:rsid w:val="00070ED0"/>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4E21"/>
    <w:rsid w:val="000952F7"/>
    <w:rsid w:val="000969D3"/>
    <w:rsid w:val="000A05E5"/>
    <w:rsid w:val="000A3B07"/>
    <w:rsid w:val="000A585C"/>
    <w:rsid w:val="000A7CE2"/>
    <w:rsid w:val="000B3A83"/>
    <w:rsid w:val="000B53C2"/>
    <w:rsid w:val="000C2A8E"/>
    <w:rsid w:val="000C2E6A"/>
    <w:rsid w:val="000C2FE1"/>
    <w:rsid w:val="000D01A3"/>
    <w:rsid w:val="000D0980"/>
    <w:rsid w:val="000D2C38"/>
    <w:rsid w:val="000D47C3"/>
    <w:rsid w:val="000D5666"/>
    <w:rsid w:val="000D5CFE"/>
    <w:rsid w:val="000D6107"/>
    <w:rsid w:val="000E160A"/>
    <w:rsid w:val="000E1BC5"/>
    <w:rsid w:val="000E2DCB"/>
    <w:rsid w:val="000E2ED9"/>
    <w:rsid w:val="000E3763"/>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6F6F"/>
    <w:rsid w:val="001624AE"/>
    <w:rsid w:val="001642B4"/>
    <w:rsid w:val="00164A6B"/>
    <w:rsid w:val="00165260"/>
    <w:rsid w:val="00165AAC"/>
    <w:rsid w:val="001661E7"/>
    <w:rsid w:val="00167AC0"/>
    <w:rsid w:val="00170BC8"/>
    <w:rsid w:val="00172EC6"/>
    <w:rsid w:val="0017355E"/>
    <w:rsid w:val="00175688"/>
    <w:rsid w:val="00177960"/>
    <w:rsid w:val="0018029D"/>
    <w:rsid w:val="00183000"/>
    <w:rsid w:val="00190CBB"/>
    <w:rsid w:val="001921D8"/>
    <w:rsid w:val="00192704"/>
    <w:rsid w:val="0019396D"/>
    <w:rsid w:val="00195F40"/>
    <w:rsid w:val="0019770E"/>
    <w:rsid w:val="001A046C"/>
    <w:rsid w:val="001A052E"/>
    <w:rsid w:val="001A345F"/>
    <w:rsid w:val="001A4D4E"/>
    <w:rsid w:val="001A550B"/>
    <w:rsid w:val="001A5EDF"/>
    <w:rsid w:val="001A6148"/>
    <w:rsid w:val="001B1C65"/>
    <w:rsid w:val="001B47D8"/>
    <w:rsid w:val="001B577E"/>
    <w:rsid w:val="001C18A6"/>
    <w:rsid w:val="001C1AB1"/>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12B1"/>
    <w:rsid w:val="002429D5"/>
    <w:rsid w:val="00243D2D"/>
    <w:rsid w:val="00247CE0"/>
    <w:rsid w:val="00250A80"/>
    <w:rsid w:val="00251AE6"/>
    <w:rsid w:val="002557E3"/>
    <w:rsid w:val="0025653F"/>
    <w:rsid w:val="002569A7"/>
    <w:rsid w:val="00263DE3"/>
    <w:rsid w:val="00265551"/>
    <w:rsid w:val="002659AB"/>
    <w:rsid w:val="00267F78"/>
    <w:rsid w:val="0027323A"/>
    <w:rsid w:val="00273738"/>
    <w:rsid w:val="00274136"/>
    <w:rsid w:val="002754B2"/>
    <w:rsid w:val="002808D2"/>
    <w:rsid w:val="00281FAD"/>
    <w:rsid w:val="00285573"/>
    <w:rsid w:val="0029387C"/>
    <w:rsid w:val="00294248"/>
    <w:rsid w:val="00295D08"/>
    <w:rsid w:val="002A1840"/>
    <w:rsid w:val="002A1EAC"/>
    <w:rsid w:val="002A28C8"/>
    <w:rsid w:val="002A70D8"/>
    <w:rsid w:val="002A7C13"/>
    <w:rsid w:val="002B18B2"/>
    <w:rsid w:val="002B2C1F"/>
    <w:rsid w:val="002B5438"/>
    <w:rsid w:val="002B7EFD"/>
    <w:rsid w:val="002C314B"/>
    <w:rsid w:val="002C3625"/>
    <w:rsid w:val="002C3B38"/>
    <w:rsid w:val="002C4145"/>
    <w:rsid w:val="002C45E7"/>
    <w:rsid w:val="002C5199"/>
    <w:rsid w:val="002C62A7"/>
    <w:rsid w:val="002C6E57"/>
    <w:rsid w:val="002D1E8D"/>
    <w:rsid w:val="002D34A9"/>
    <w:rsid w:val="002D421D"/>
    <w:rsid w:val="002D7A9E"/>
    <w:rsid w:val="002E2264"/>
    <w:rsid w:val="002E3171"/>
    <w:rsid w:val="002E38A2"/>
    <w:rsid w:val="002E435D"/>
    <w:rsid w:val="002E504E"/>
    <w:rsid w:val="002E5983"/>
    <w:rsid w:val="002E7BB0"/>
    <w:rsid w:val="002F1B15"/>
    <w:rsid w:val="002F6BF5"/>
    <w:rsid w:val="002F7A8E"/>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4C82"/>
    <w:rsid w:val="00325959"/>
    <w:rsid w:val="00326828"/>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63D8"/>
    <w:rsid w:val="00397449"/>
    <w:rsid w:val="003974F9"/>
    <w:rsid w:val="003A0284"/>
    <w:rsid w:val="003A31F4"/>
    <w:rsid w:val="003A5577"/>
    <w:rsid w:val="003A6058"/>
    <w:rsid w:val="003A6086"/>
    <w:rsid w:val="003A62FE"/>
    <w:rsid w:val="003A67EB"/>
    <w:rsid w:val="003B39B0"/>
    <w:rsid w:val="003B3D0B"/>
    <w:rsid w:val="003B440E"/>
    <w:rsid w:val="003B48E0"/>
    <w:rsid w:val="003B529E"/>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25FD"/>
    <w:rsid w:val="003F4B63"/>
    <w:rsid w:val="003F6235"/>
    <w:rsid w:val="003F6C98"/>
    <w:rsid w:val="00400350"/>
    <w:rsid w:val="00401E8D"/>
    <w:rsid w:val="004028E1"/>
    <w:rsid w:val="00404238"/>
    <w:rsid w:val="00404DB0"/>
    <w:rsid w:val="004067F5"/>
    <w:rsid w:val="0040710C"/>
    <w:rsid w:val="00407AAB"/>
    <w:rsid w:val="0041194F"/>
    <w:rsid w:val="00413B94"/>
    <w:rsid w:val="00414E62"/>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61955"/>
    <w:rsid w:val="00461FD5"/>
    <w:rsid w:val="0046604E"/>
    <w:rsid w:val="00467B02"/>
    <w:rsid w:val="0047036F"/>
    <w:rsid w:val="00471250"/>
    <w:rsid w:val="004730E2"/>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734E"/>
    <w:rsid w:val="004B002E"/>
    <w:rsid w:val="004B017E"/>
    <w:rsid w:val="004B0204"/>
    <w:rsid w:val="004B030D"/>
    <w:rsid w:val="004B097B"/>
    <w:rsid w:val="004B5704"/>
    <w:rsid w:val="004B724A"/>
    <w:rsid w:val="004C1F57"/>
    <w:rsid w:val="004C23C7"/>
    <w:rsid w:val="004C4997"/>
    <w:rsid w:val="004C53E6"/>
    <w:rsid w:val="004C54E4"/>
    <w:rsid w:val="004C5C2E"/>
    <w:rsid w:val="004C6738"/>
    <w:rsid w:val="004C6890"/>
    <w:rsid w:val="004D01B9"/>
    <w:rsid w:val="004D06EE"/>
    <w:rsid w:val="004D29B1"/>
    <w:rsid w:val="004D7730"/>
    <w:rsid w:val="004E169D"/>
    <w:rsid w:val="004E5A2E"/>
    <w:rsid w:val="004F111F"/>
    <w:rsid w:val="004F17CD"/>
    <w:rsid w:val="004F252C"/>
    <w:rsid w:val="004F4C67"/>
    <w:rsid w:val="00500466"/>
    <w:rsid w:val="00501178"/>
    <w:rsid w:val="00502354"/>
    <w:rsid w:val="005029F4"/>
    <w:rsid w:val="00503D95"/>
    <w:rsid w:val="005052B3"/>
    <w:rsid w:val="0050540B"/>
    <w:rsid w:val="00507B07"/>
    <w:rsid w:val="00507C71"/>
    <w:rsid w:val="00512179"/>
    <w:rsid w:val="0052165D"/>
    <w:rsid w:val="00522F95"/>
    <w:rsid w:val="00524BFD"/>
    <w:rsid w:val="00526540"/>
    <w:rsid w:val="00533302"/>
    <w:rsid w:val="00537B63"/>
    <w:rsid w:val="00541575"/>
    <w:rsid w:val="005426AF"/>
    <w:rsid w:val="00543A8A"/>
    <w:rsid w:val="00543BCA"/>
    <w:rsid w:val="00551F84"/>
    <w:rsid w:val="00555F0A"/>
    <w:rsid w:val="005567E9"/>
    <w:rsid w:val="00560717"/>
    <w:rsid w:val="00563834"/>
    <w:rsid w:val="0056543E"/>
    <w:rsid w:val="005661DE"/>
    <w:rsid w:val="00566200"/>
    <w:rsid w:val="00567792"/>
    <w:rsid w:val="00571001"/>
    <w:rsid w:val="00571F2E"/>
    <w:rsid w:val="00574025"/>
    <w:rsid w:val="00577621"/>
    <w:rsid w:val="00577EB7"/>
    <w:rsid w:val="00581512"/>
    <w:rsid w:val="005824AC"/>
    <w:rsid w:val="005829E2"/>
    <w:rsid w:val="0058314A"/>
    <w:rsid w:val="00585F71"/>
    <w:rsid w:val="00587661"/>
    <w:rsid w:val="00592883"/>
    <w:rsid w:val="005934AA"/>
    <w:rsid w:val="00593534"/>
    <w:rsid w:val="005937B2"/>
    <w:rsid w:val="005A0E9D"/>
    <w:rsid w:val="005A2AA9"/>
    <w:rsid w:val="005A4A7D"/>
    <w:rsid w:val="005A513F"/>
    <w:rsid w:val="005A7440"/>
    <w:rsid w:val="005A76C5"/>
    <w:rsid w:val="005B3748"/>
    <w:rsid w:val="005B39B0"/>
    <w:rsid w:val="005B746F"/>
    <w:rsid w:val="005B75A7"/>
    <w:rsid w:val="005C13D9"/>
    <w:rsid w:val="005C1804"/>
    <w:rsid w:val="005C2D1E"/>
    <w:rsid w:val="005C62B2"/>
    <w:rsid w:val="005D441A"/>
    <w:rsid w:val="005D60AB"/>
    <w:rsid w:val="005D6379"/>
    <w:rsid w:val="005D7A77"/>
    <w:rsid w:val="005D7BAD"/>
    <w:rsid w:val="005E3F9F"/>
    <w:rsid w:val="005E467F"/>
    <w:rsid w:val="005E7BF9"/>
    <w:rsid w:val="005E7E1F"/>
    <w:rsid w:val="005F384C"/>
    <w:rsid w:val="005F3EE7"/>
    <w:rsid w:val="005F7A59"/>
    <w:rsid w:val="005F7AB7"/>
    <w:rsid w:val="00603904"/>
    <w:rsid w:val="00605007"/>
    <w:rsid w:val="0060770F"/>
    <w:rsid w:val="00607C81"/>
    <w:rsid w:val="00610C2B"/>
    <w:rsid w:val="00614325"/>
    <w:rsid w:val="00614929"/>
    <w:rsid w:val="006157DD"/>
    <w:rsid w:val="00617EB9"/>
    <w:rsid w:val="0062148A"/>
    <w:rsid w:val="006220E3"/>
    <w:rsid w:val="00623DCB"/>
    <w:rsid w:val="00623E5B"/>
    <w:rsid w:val="00626462"/>
    <w:rsid w:val="00626658"/>
    <w:rsid w:val="006266E3"/>
    <w:rsid w:val="0062715B"/>
    <w:rsid w:val="00627A6D"/>
    <w:rsid w:val="00627DEE"/>
    <w:rsid w:val="006304D9"/>
    <w:rsid w:val="006331D9"/>
    <w:rsid w:val="006361A4"/>
    <w:rsid w:val="00637009"/>
    <w:rsid w:val="006408B4"/>
    <w:rsid w:val="00640EB8"/>
    <w:rsid w:val="00642BEF"/>
    <w:rsid w:val="006447CD"/>
    <w:rsid w:val="0064600D"/>
    <w:rsid w:val="00656522"/>
    <w:rsid w:val="0065780B"/>
    <w:rsid w:val="00657D5B"/>
    <w:rsid w:val="00660EE6"/>
    <w:rsid w:val="00661052"/>
    <w:rsid w:val="00662A59"/>
    <w:rsid w:val="00663255"/>
    <w:rsid w:val="006644AD"/>
    <w:rsid w:val="00667D04"/>
    <w:rsid w:val="00667DB7"/>
    <w:rsid w:val="0067063E"/>
    <w:rsid w:val="00670F19"/>
    <w:rsid w:val="00671073"/>
    <w:rsid w:val="00675E26"/>
    <w:rsid w:val="006777DB"/>
    <w:rsid w:val="006821D8"/>
    <w:rsid w:val="0068413F"/>
    <w:rsid w:val="006854C8"/>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54AD"/>
    <w:rsid w:val="006C57A0"/>
    <w:rsid w:val="006C6572"/>
    <w:rsid w:val="006D7676"/>
    <w:rsid w:val="006D79FE"/>
    <w:rsid w:val="006E55EA"/>
    <w:rsid w:val="006E7ED5"/>
    <w:rsid w:val="006F02F2"/>
    <w:rsid w:val="006F0AD7"/>
    <w:rsid w:val="006F1FD0"/>
    <w:rsid w:val="006F672C"/>
    <w:rsid w:val="006F7B46"/>
    <w:rsid w:val="00702AD5"/>
    <w:rsid w:val="007042AC"/>
    <w:rsid w:val="007059D3"/>
    <w:rsid w:val="00706E52"/>
    <w:rsid w:val="00712244"/>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2E20"/>
    <w:rsid w:val="00744C08"/>
    <w:rsid w:val="0074540B"/>
    <w:rsid w:val="007456D6"/>
    <w:rsid w:val="0074739E"/>
    <w:rsid w:val="00747F0B"/>
    <w:rsid w:val="0075022E"/>
    <w:rsid w:val="00753504"/>
    <w:rsid w:val="007538CB"/>
    <w:rsid w:val="0075505D"/>
    <w:rsid w:val="0075625E"/>
    <w:rsid w:val="00761062"/>
    <w:rsid w:val="007646BE"/>
    <w:rsid w:val="007648B1"/>
    <w:rsid w:val="007679D4"/>
    <w:rsid w:val="00770AAB"/>
    <w:rsid w:val="00774AC2"/>
    <w:rsid w:val="00775B3C"/>
    <w:rsid w:val="00776811"/>
    <w:rsid w:val="007805EA"/>
    <w:rsid w:val="007806E6"/>
    <w:rsid w:val="00780F5B"/>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1F45"/>
    <w:rsid w:val="00803553"/>
    <w:rsid w:val="00805C66"/>
    <w:rsid w:val="008113F7"/>
    <w:rsid w:val="00814D0D"/>
    <w:rsid w:val="00822918"/>
    <w:rsid w:val="008305FE"/>
    <w:rsid w:val="00832065"/>
    <w:rsid w:val="00833C59"/>
    <w:rsid w:val="008340EA"/>
    <w:rsid w:val="00834163"/>
    <w:rsid w:val="00835A2E"/>
    <w:rsid w:val="0083658A"/>
    <w:rsid w:val="00836D71"/>
    <w:rsid w:val="0084616B"/>
    <w:rsid w:val="00846464"/>
    <w:rsid w:val="00851103"/>
    <w:rsid w:val="0085285D"/>
    <w:rsid w:val="008553CB"/>
    <w:rsid w:val="0085573B"/>
    <w:rsid w:val="00857666"/>
    <w:rsid w:val="008613FF"/>
    <w:rsid w:val="00861CD1"/>
    <w:rsid w:val="00862191"/>
    <w:rsid w:val="00865BDC"/>
    <w:rsid w:val="008661C5"/>
    <w:rsid w:val="00867196"/>
    <w:rsid w:val="00874A5B"/>
    <w:rsid w:val="00874B51"/>
    <w:rsid w:val="00875690"/>
    <w:rsid w:val="00875FF4"/>
    <w:rsid w:val="008771AC"/>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48A9"/>
    <w:rsid w:val="008C67DE"/>
    <w:rsid w:val="008C77A1"/>
    <w:rsid w:val="008D0F2B"/>
    <w:rsid w:val="008D438B"/>
    <w:rsid w:val="008E167C"/>
    <w:rsid w:val="008E237F"/>
    <w:rsid w:val="008F0896"/>
    <w:rsid w:val="008F0E42"/>
    <w:rsid w:val="008F2D50"/>
    <w:rsid w:val="008F39AF"/>
    <w:rsid w:val="008F4EE8"/>
    <w:rsid w:val="0090136E"/>
    <w:rsid w:val="00901381"/>
    <w:rsid w:val="009055A0"/>
    <w:rsid w:val="009110B2"/>
    <w:rsid w:val="00916CFC"/>
    <w:rsid w:val="009201D8"/>
    <w:rsid w:val="00920856"/>
    <w:rsid w:val="00922206"/>
    <w:rsid w:val="009226E8"/>
    <w:rsid w:val="00922D66"/>
    <w:rsid w:val="00922E51"/>
    <w:rsid w:val="009267A0"/>
    <w:rsid w:val="00927992"/>
    <w:rsid w:val="00930980"/>
    <w:rsid w:val="00930FB1"/>
    <w:rsid w:val="0093269F"/>
    <w:rsid w:val="00932E92"/>
    <w:rsid w:val="00933B3B"/>
    <w:rsid w:val="00935D08"/>
    <w:rsid w:val="00936587"/>
    <w:rsid w:val="0094138F"/>
    <w:rsid w:val="00944A3C"/>
    <w:rsid w:val="009464C4"/>
    <w:rsid w:val="009474C2"/>
    <w:rsid w:val="00950B78"/>
    <w:rsid w:val="0095152F"/>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33F7"/>
    <w:rsid w:val="009A56A9"/>
    <w:rsid w:val="009B0258"/>
    <w:rsid w:val="009B3DEA"/>
    <w:rsid w:val="009B6242"/>
    <w:rsid w:val="009B73E7"/>
    <w:rsid w:val="009B7C2A"/>
    <w:rsid w:val="009C0379"/>
    <w:rsid w:val="009C2C8A"/>
    <w:rsid w:val="009C4609"/>
    <w:rsid w:val="009C642D"/>
    <w:rsid w:val="009D1C25"/>
    <w:rsid w:val="009D2F35"/>
    <w:rsid w:val="009D4235"/>
    <w:rsid w:val="009D52F5"/>
    <w:rsid w:val="009D6AC1"/>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300E9"/>
    <w:rsid w:val="00A32200"/>
    <w:rsid w:val="00A354F4"/>
    <w:rsid w:val="00A36F8E"/>
    <w:rsid w:val="00A37FA1"/>
    <w:rsid w:val="00A42460"/>
    <w:rsid w:val="00A428CB"/>
    <w:rsid w:val="00A43475"/>
    <w:rsid w:val="00A43E65"/>
    <w:rsid w:val="00A47985"/>
    <w:rsid w:val="00A53107"/>
    <w:rsid w:val="00A532BC"/>
    <w:rsid w:val="00A542FC"/>
    <w:rsid w:val="00A5584F"/>
    <w:rsid w:val="00A56476"/>
    <w:rsid w:val="00A61A26"/>
    <w:rsid w:val="00A6713B"/>
    <w:rsid w:val="00A67CAE"/>
    <w:rsid w:val="00A70481"/>
    <w:rsid w:val="00A71777"/>
    <w:rsid w:val="00A71E2F"/>
    <w:rsid w:val="00A7231E"/>
    <w:rsid w:val="00A74BBF"/>
    <w:rsid w:val="00A75D35"/>
    <w:rsid w:val="00A770DE"/>
    <w:rsid w:val="00A8039E"/>
    <w:rsid w:val="00A80963"/>
    <w:rsid w:val="00A8309B"/>
    <w:rsid w:val="00A83A20"/>
    <w:rsid w:val="00A8410C"/>
    <w:rsid w:val="00A862AF"/>
    <w:rsid w:val="00A86911"/>
    <w:rsid w:val="00A8796C"/>
    <w:rsid w:val="00A94762"/>
    <w:rsid w:val="00A953D9"/>
    <w:rsid w:val="00A96B4E"/>
    <w:rsid w:val="00A97C95"/>
    <w:rsid w:val="00A97E2C"/>
    <w:rsid w:val="00AA1093"/>
    <w:rsid w:val="00AA340B"/>
    <w:rsid w:val="00AA348E"/>
    <w:rsid w:val="00AA4F9A"/>
    <w:rsid w:val="00AA613B"/>
    <w:rsid w:val="00AB1966"/>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2F09"/>
    <w:rsid w:val="00AE4418"/>
    <w:rsid w:val="00AE55AE"/>
    <w:rsid w:val="00AF0BF2"/>
    <w:rsid w:val="00AF1AF4"/>
    <w:rsid w:val="00AF24A0"/>
    <w:rsid w:val="00B0085D"/>
    <w:rsid w:val="00B02E5A"/>
    <w:rsid w:val="00B039AE"/>
    <w:rsid w:val="00B03E88"/>
    <w:rsid w:val="00B05981"/>
    <w:rsid w:val="00B07D4F"/>
    <w:rsid w:val="00B12EDA"/>
    <w:rsid w:val="00B13F30"/>
    <w:rsid w:val="00B16BFB"/>
    <w:rsid w:val="00B1750B"/>
    <w:rsid w:val="00B176B1"/>
    <w:rsid w:val="00B23207"/>
    <w:rsid w:val="00B23E73"/>
    <w:rsid w:val="00B245BF"/>
    <w:rsid w:val="00B246E3"/>
    <w:rsid w:val="00B25DE4"/>
    <w:rsid w:val="00B2735A"/>
    <w:rsid w:val="00B274FD"/>
    <w:rsid w:val="00B33343"/>
    <w:rsid w:val="00B3351F"/>
    <w:rsid w:val="00B33612"/>
    <w:rsid w:val="00B36302"/>
    <w:rsid w:val="00B57D6B"/>
    <w:rsid w:val="00B61898"/>
    <w:rsid w:val="00B61A9F"/>
    <w:rsid w:val="00B63990"/>
    <w:rsid w:val="00B6420D"/>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4CF7"/>
    <w:rsid w:val="00BA502F"/>
    <w:rsid w:val="00BA77EC"/>
    <w:rsid w:val="00BA7971"/>
    <w:rsid w:val="00BB416D"/>
    <w:rsid w:val="00BB5694"/>
    <w:rsid w:val="00BB69F4"/>
    <w:rsid w:val="00BC36DD"/>
    <w:rsid w:val="00BC5881"/>
    <w:rsid w:val="00BC7307"/>
    <w:rsid w:val="00BD15E5"/>
    <w:rsid w:val="00BD7069"/>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15E"/>
    <w:rsid w:val="00C074FB"/>
    <w:rsid w:val="00C10E09"/>
    <w:rsid w:val="00C1223B"/>
    <w:rsid w:val="00C12BF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544A"/>
    <w:rsid w:val="00C86427"/>
    <w:rsid w:val="00C8735E"/>
    <w:rsid w:val="00C87EDB"/>
    <w:rsid w:val="00C92759"/>
    <w:rsid w:val="00C93244"/>
    <w:rsid w:val="00C94BF7"/>
    <w:rsid w:val="00C95F91"/>
    <w:rsid w:val="00CA0F40"/>
    <w:rsid w:val="00CA13BF"/>
    <w:rsid w:val="00CA7493"/>
    <w:rsid w:val="00CB016C"/>
    <w:rsid w:val="00CB0C89"/>
    <w:rsid w:val="00CB175D"/>
    <w:rsid w:val="00CB1F1D"/>
    <w:rsid w:val="00CB2390"/>
    <w:rsid w:val="00CB2EE9"/>
    <w:rsid w:val="00CB34C6"/>
    <w:rsid w:val="00CB5613"/>
    <w:rsid w:val="00CB5B53"/>
    <w:rsid w:val="00CC308A"/>
    <w:rsid w:val="00CC385F"/>
    <w:rsid w:val="00CC5396"/>
    <w:rsid w:val="00CD2F41"/>
    <w:rsid w:val="00CD3E9D"/>
    <w:rsid w:val="00CD3F37"/>
    <w:rsid w:val="00CD4B9B"/>
    <w:rsid w:val="00CD5F17"/>
    <w:rsid w:val="00CD602D"/>
    <w:rsid w:val="00CD6217"/>
    <w:rsid w:val="00CE2045"/>
    <w:rsid w:val="00CE2484"/>
    <w:rsid w:val="00CE439F"/>
    <w:rsid w:val="00CE5149"/>
    <w:rsid w:val="00CE541F"/>
    <w:rsid w:val="00CE5B55"/>
    <w:rsid w:val="00CE72B2"/>
    <w:rsid w:val="00CF1729"/>
    <w:rsid w:val="00CF2D15"/>
    <w:rsid w:val="00CF3A7B"/>
    <w:rsid w:val="00CF3FBD"/>
    <w:rsid w:val="00CF4CF6"/>
    <w:rsid w:val="00CF6E07"/>
    <w:rsid w:val="00D0321E"/>
    <w:rsid w:val="00D07119"/>
    <w:rsid w:val="00D100E1"/>
    <w:rsid w:val="00D10112"/>
    <w:rsid w:val="00D21314"/>
    <w:rsid w:val="00D22170"/>
    <w:rsid w:val="00D222EE"/>
    <w:rsid w:val="00D23449"/>
    <w:rsid w:val="00D2429D"/>
    <w:rsid w:val="00D250BC"/>
    <w:rsid w:val="00D27D83"/>
    <w:rsid w:val="00D27F16"/>
    <w:rsid w:val="00D30A80"/>
    <w:rsid w:val="00D332B5"/>
    <w:rsid w:val="00D34680"/>
    <w:rsid w:val="00D355F3"/>
    <w:rsid w:val="00D37B45"/>
    <w:rsid w:val="00D40468"/>
    <w:rsid w:val="00D4203B"/>
    <w:rsid w:val="00D44CEB"/>
    <w:rsid w:val="00D453F4"/>
    <w:rsid w:val="00D514E2"/>
    <w:rsid w:val="00D51ADA"/>
    <w:rsid w:val="00D5257A"/>
    <w:rsid w:val="00D55272"/>
    <w:rsid w:val="00D56EE2"/>
    <w:rsid w:val="00D60320"/>
    <w:rsid w:val="00D61D39"/>
    <w:rsid w:val="00D61DF4"/>
    <w:rsid w:val="00D62C91"/>
    <w:rsid w:val="00D6375E"/>
    <w:rsid w:val="00D63FB5"/>
    <w:rsid w:val="00D6541D"/>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0497"/>
    <w:rsid w:val="00D94934"/>
    <w:rsid w:val="00D955DF"/>
    <w:rsid w:val="00D95823"/>
    <w:rsid w:val="00D96ACF"/>
    <w:rsid w:val="00D9765D"/>
    <w:rsid w:val="00DA0AA8"/>
    <w:rsid w:val="00DA2752"/>
    <w:rsid w:val="00DA3D8E"/>
    <w:rsid w:val="00DA42CB"/>
    <w:rsid w:val="00DA472B"/>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F09CE"/>
    <w:rsid w:val="00DF175A"/>
    <w:rsid w:val="00DF1B33"/>
    <w:rsid w:val="00DF3015"/>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34BA"/>
    <w:rsid w:val="00E67608"/>
    <w:rsid w:val="00E6787D"/>
    <w:rsid w:val="00E71F21"/>
    <w:rsid w:val="00E735EE"/>
    <w:rsid w:val="00E76327"/>
    <w:rsid w:val="00E76C6A"/>
    <w:rsid w:val="00E77243"/>
    <w:rsid w:val="00E77EC8"/>
    <w:rsid w:val="00E804B0"/>
    <w:rsid w:val="00E826DD"/>
    <w:rsid w:val="00E84A5B"/>
    <w:rsid w:val="00E85511"/>
    <w:rsid w:val="00E86A6E"/>
    <w:rsid w:val="00E9459D"/>
    <w:rsid w:val="00E95131"/>
    <w:rsid w:val="00E970BD"/>
    <w:rsid w:val="00EA02EF"/>
    <w:rsid w:val="00EA16EF"/>
    <w:rsid w:val="00EA1FB4"/>
    <w:rsid w:val="00EA3CD2"/>
    <w:rsid w:val="00EA4A7F"/>
    <w:rsid w:val="00EA4C23"/>
    <w:rsid w:val="00EA4D17"/>
    <w:rsid w:val="00EA6ED6"/>
    <w:rsid w:val="00EA6F99"/>
    <w:rsid w:val="00EB20DA"/>
    <w:rsid w:val="00EB311A"/>
    <w:rsid w:val="00EB3EDC"/>
    <w:rsid w:val="00EC21D8"/>
    <w:rsid w:val="00EC2319"/>
    <w:rsid w:val="00EC7872"/>
    <w:rsid w:val="00ED091F"/>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3039"/>
    <w:rsid w:val="00F514B2"/>
    <w:rsid w:val="00F52E3C"/>
    <w:rsid w:val="00F53456"/>
    <w:rsid w:val="00F542A1"/>
    <w:rsid w:val="00F54D82"/>
    <w:rsid w:val="00F552F3"/>
    <w:rsid w:val="00F56891"/>
    <w:rsid w:val="00F57080"/>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34447C"/>
    <w:pPr>
      <w:numPr>
        <w:numId w:val="25"/>
      </w:numPr>
    </w:pPr>
  </w:style>
</w:styles>
</file>

<file path=word/webSettings.xml><?xml version="1.0" encoding="utf-8"?>
<w:webSettings xmlns:r="http://schemas.openxmlformats.org/officeDocument/2006/relationships" xmlns:w="http://schemas.openxmlformats.org/wordprocessingml/2006/main">
  <w:divs>
    <w:div w:id="404183369">
      <w:marLeft w:val="0"/>
      <w:marRight w:val="0"/>
      <w:marTop w:val="0"/>
      <w:marBottom w:val="0"/>
      <w:divBdr>
        <w:top w:val="none" w:sz="0" w:space="0" w:color="auto"/>
        <w:left w:val="none" w:sz="0" w:space="0" w:color="auto"/>
        <w:bottom w:val="none" w:sz="0" w:space="0" w:color="auto"/>
        <w:right w:val="none" w:sz="0" w:space="0" w:color="auto"/>
      </w:divBdr>
    </w:div>
    <w:div w:id="404183370">
      <w:marLeft w:val="0"/>
      <w:marRight w:val="0"/>
      <w:marTop w:val="0"/>
      <w:marBottom w:val="0"/>
      <w:divBdr>
        <w:top w:val="none" w:sz="0" w:space="0" w:color="auto"/>
        <w:left w:val="none" w:sz="0" w:space="0" w:color="auto"/>
        <w:bottom w:val="none" w:sz="0" w:space="0" w:color="auto"/>
        <w:right w:val="none" w:sz="0" w:space="0" w:color="auto"/>
      </w:divBdr>
    </w:div>
    <w:div w:id="404183371">
      <w:marLeft w:val="0"/>
      <w:marRight w:val="0"/>
      <w:marTop w:val="0"/>
      <w:marBottom w:val="0"/>
      <w:divBdr>
        <w:top w:val="none" w:sz="0" w:space="0" w:color="auto"/>
        <w:left w:val="none" w:sz="0" w:space="0" w:color="auto"/>
        <w:bottom w:val="none" w:sz="0" w:space="0" w:color="auto"/>
        <w:right w:val="none" w:sz="0" w:space="0" w:color="auto"/>
      </w:divBdr>
    </w:div>
    <w:div w:id="404183372">
      <w:marLeft w:val="0"/>
      <w:marRight w:val="0"/>
      <w:marTop w:val="0"/>
      <w:marBottom w:val="0"/>
      <w:divBdr>
        <w:top w:val="none" w:sz="0" w:space="0" w:color="auto"/>
        <w:left w:val="none" w:sz="0" w:space="0" w:color="auto"/>
        <w:bottom w:val="none" w:sz="0" w:space="0" w:color="auto"/>
        <w:right w:val="none" w:sz="0" w:space="0" w:color="auto"/>
      </w:divBdr>
    </w:div>
    <w:div w:id="404183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kpp.rv.ua/index.php?level=26.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17</Pages>
  <Words>6258</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68</cp:revision>
  <cp:lastPrinted>2016-04-18T08:55:00Z</cp:lastPrinted>
  <dcterms:created xsi:type="dcterms:W3CDTF">2016-05-26T14:41:00Z</dcterms:created>
  <dcterms:modified xsi:type="dcterms:W3CDTF">2016-07-08T13:18:00Z</dcterms:modified>
</cp:coreProperties>
</file>