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EA1" w:rsidRPr="00330C26" w:rsidRDefault="00D71EA1" w:rsidP="00E80752">
      <w:pPr>
        <w:widowControl w:val="0"/>
        <w:autoSpaceDE w:val="0"/>
        <w:autoSpaceDN w:val="0"/>
        <w:adjustRightInd w:val="0"/>
        <w:jc w:val="both"/>
        <w:rPr>
          <w:lang w:val="uk-UA"/>
        </w:rPr>
      </w:pPr>
      <w:r w:rsidRPr="00B05D86">
        <w:rPr>
          <w:b/>
          <w:bCs/>
          <w:color w:val="000000"/>
          <w:lang w:val="uk-UA"/>
        </w:rPr>
        <w:t xml:space="preserve">Проект договору на закупівлю </w:t>
      </w:r>
      <w:r w:rsidR="007D1AEE" w:rsidRPr="007D1AEE">
        <w:rPr>
          <w:bCs/>
          <w:i/>
          <w:color w:val="000000"/>
          <w:lang w:val="uk-UA"/>
        </w:rPr>
        <w:t>К</w:t>
      </w:r>
      <w:r w:rsidR="00E80752" w:rsidRPr="00117BCB">
        <w:rPr>
          <w:bCs/>
          <w:i/>
          <w:color w:val="000000"/>
          <w:lang w:val="uk-UA"/>
        </w:rPr>
        <w:t xml:space="preserve">од </w:t>
      </w:r>
      <w:r w:rsidR="004C2EAD">
        <w:rPr>
          <w:bCs/>
          <w:i/>
          <w:color w:val="000000"/>
          <w:lang w:val="uk-UA"/>
        </w:rPr>
        <w:t>за</w:t>
      </w:r>
      <w:r w:rsidR="00E80752" w:rsidRPr="00117BCB">
        <w:rPr>
          <w:bCs/>
          <w:i/>
          <w:color w:val="000000"/>
          <w:lang w:val="uk-UA"/>
        </w:rPr>
        <w:t xml:space="preserve"> </w:t>
      </w:r>
      <w:proofErr w:type="spellStart"/>
      <w:r w:rsidR="00E80752" w:rsidRPr="00117BCB">
        <w:rPr>
          <w:bCs/>
          <w:i/>
          <w:color w:val="000000"/>
          <w:lang w:val="uk-UA"/>
        </w:rPr>
        <w:t>ДК</w:t>
      </w:r>
      <w:proofErr w:type="spellEnd"/>
      <w:r w:rsidR="00E80752" w:rsidRPr="00117BCB">
        <w:rPr>
          <w:bCs/>
          <w:i/>
          <w:color w:val="000000"/>
          <w:lang w:val="uk-UA"/>
        </w:rPr>
        <w:t xml:space="preserve"> 021:2015 – </w:t>
      </w:r>
      <w:r w:rsidR="00E80752">
        <w:rPr>
          <w:i/>
          <w:lang w:val="uk-UA"/>
        </w:rPr>
        <w:t>30125</w:t>
      </w:r>
      <w:r w:rsidR="00E80752" w:rsidRPr="0095332B">
        <w:rPr>
          <w:i/>
          <w:lang w:val="uk-UA"/>
        </w:rPr>
        <w:t>000-</w:t>
      </w:r>
      <w:r w:rsidR="00E80752">
        <w:rPr>
          <w:i/>
          <w:lang w:val="uk-UA"/>
        </w:rPr>
        <w:t>1</w:t>
      </w:r>
      <w:r w:rsidR="00E80752" w:rsidRPr="00117BCB">
        <w:rPr>
          <w:bCs/>
          <w:i/>
          <w:color w:val="000000"/>
          <w:lang w:val="uk-UA"/>
        </w:rPr>
        <w:t xml:space="preserve"> </w:t>
      </w:r>
      <w:r w:rsidR="00E80752">
        <w:rPr>
          <w:bCs/>
          <w:i/>
          <w:color w:val="000000"/>
          <w:lang w:val="uk-UA"/>
        </w:rPr>
        <w:t>"Ч</w:t>
      </w:r>
      <w:r w:rsidR="00E80752" w:rsidRPr="0095332B">
        <w:rPr>
          <w:i/>
          <w:lang w:val="uk-UA"/>
        </w:rPr>
        <w:t xml:space="preserve">астини та приладдя до </w:t>
      </w:r>
      <w:r w:rsidR="00E80752">
        <w:rPr>
          <w:i/>
          <w:lang w:val="uk-UA"/>
        </w:rPr>
        <w:t xml:space="preserve">фотокопіювальних апаратів" </w:t>
      </w:r>
      <w:r w:rsidR="00E80752" w:rsidRPr="00F84409">
        <w:rPr>
          <w:b/>
          <w:i/>
          <w:lang w:val="uk-UA"/>
        </w:rPr>
        <w:t>(витратні для принтерів та копіювальних апаратів форматів А3 та А4)</w:t>
      </w:r>
    </w:p>
    <w:p w:rsidR="00D71EA1" w:rsidRPr="00680FE9" w:rsidRDefault="00D71EA1" w:rsidP="00A87339">
      <w:pPr>
        <w:tabs>
          <w:tab w:val="left" w:pos="2160"/>
          <w:tab w:val="left" w:pos="3600"/>
        </w:tabs>
        <w:ind w:firstLine="252"/>
        <w:jc w:val="both"/>
        <w:rPr>
          <w:bCs/>
          <w:lang w:val="uk-UA"/>
        </w:rPr>
      </w:pPr>
    </w:p>
    <w:p w:rsidR="00D71EA1" w:rsidRPr="00625463" w:rsidRDefault="00D71EA1" w:rsidP="00B05D86">
      <w:pPr>
        <w:rPr>
          <w:lang w:val="uk-UA"/>
        </w:rPr>
      </w:pPr>
      <w:r w:rsidRPr="00625463">
        <w:rPr>
          <w:lang w:val="uk-UA"/>
        </w:rPr>
        <w:t>м. Київ</w:t>
      </w:r>
      <w:r w:rsidRPr="00625463">
        <w:rPr>
          <w:lang w:val="uk-UA"/>
        </w:rPr>
        <w:tab/>
      </w:r>
      <w:r w:rsidRPr="00625463">
        <w:rPr>
          <w:lang w:val="uk-UA"/>
        </w:rPr>
        <w:tab/>
      </w:r>
      <w:r w:rsidRPr="00625463">
        <w:rPr>
          <w:lang w:val="uk-UA"/>
        </w:rPr>
        <w:tab/>
      </w:r>
      <w:r w:rsidRPr="00625463">
        <w:rPr>
          <w:lang w:val="uk-UA"/>
        </w:rPr>
        <w:tab/>
      </w:r>
      <w:r w:rsidRPr="00625463">
        <w:rPr>
          <w:lang w:val="uk-UA"/>
        </w:rPr>
        <w:tab/>
        <w:t xml:space="preserve"> </w:t>
      </w:r>
      <w:r w:rsidRPr="00625463">
        <w:rPr>
          <w:lang w:val="uk-UA"/>
        </w:rPr>
        <w:tab/>
      </w:r>
      <w:r w:rsidRPr="00625463">
        <w:rPr>
          <w:lang w:val="uk-UA"/>
        </w:rPr>
        <w:tab/>
      </w:r>
      <w:r w:rsidRPr="00625463">
        <w:rPr>
          <w:lang w:val="uk-UA"/>
        </w:rPr>
        <w:tab/>
      </w:r>
      <w:r w:rsidRPr="00625463">
        <w:rPr>
          <w:lang w:val="uk-UA"/>
        </w:rPr>
        <w:tab/>
        <w:t>"__" _________ 20__ року</w:t>
      </w:r>
    </w:p>
    <w:p w:rsidR="00D71EA1" w:rsidRDefault="00D71EA1" w:rsidP="00B05D86">
      <w:pPr>
        <w:pStyle w:val="a3"/>
        <w:tabs>
          <w:tab w:val="clear" w:pos="4153"/>
          <w:tab w:val="clear" w:pos="8306"/>
          <w:tab w:val="left" w:pos="-4860"/>
        </w:tabs>
        <w:ind w:left="720"/>
        <w:rPr>
          <w:lang w:val="uk-UA"/>
        </w:rPr>
      </w:pPr>
    </w:p>
    <w:p w:rsidR="00D71EA1" w:rsidRPr="00092D6A" w:rsidRDefault="00D71EA1" w:rsidP="00B05D86">
      <w:pPr>
        <w:pStyle w:val="a3"/>
        <w:tabs>
          <w:tab w:val="clear" w:pos="4153"/>
          <w:tab w:val="clear" w:pos="8306"/>
          <w:tab w:val="left" w:pos="-4860"/>
        </w:tabs>
        <w:ind w:firstLine="540"/>
        <w:jc w:val="both"/>
        <w:rPr>
          <w:lang w:val="uk-UA"/>
        </w:rPr>
      </w:pPr>
      <w:r w:rsidRPr="00092D6A">
        <w:rPr>
          <w:lang w:val="uk-UA"/>
        </w:rPr>
        <w:t>__________________________________________________________, що надалі іменується "</w:t>
      </w:r>
      <w:r w:rsidR="00E80752">
        <w:rPr>
          <w:lang w:val="uk-UA"/>
        </w:rPr>
        <w:t>Постачальник</w:t>
      </w:r>
      <w:r w:rsidRPr="00092D6A">
        <w:rPr>
          <w:lang w:val="uk-UA"/>
        </w:rPr>
        <w:t xml:space="preserve">", в особі </w:t>
      </w:r>
      <w:r>
        <w:rPr>
          <w:lang w:val="uk-UA"/>
        </w:rPr>
        <w:t>_______</w:t>
      </w:r>
      <w:r w:rsidRPr="00092D6A">
        <w:rPr>
          <w:lang w:val="uk-UA"/>
        </w:rPr>
        <w:t>___________________________________, який діє на підставі ___________________, з однієї сторони та Державне підприємство "</w:t>
      </w:r>
      <w:proofErr w:type="spellStart"/>
      <w:r w:rsidRPr="00092D6A">
        <w:rPr>
          <w:lang w:val="uk-UA"/>
        </w:rPr>
        <w:t>Енергоринок</w:t>
      </w:r>
      <w:proofErr w:type="spellEnd"/>
      <w:r w:rsidRPr="00092D6A">
        <w:rPr>
          <w:lang w:val="uk-UA"/>
        </w:rPr>
        <w:t>", що надалі іменується "</w:t>
      </w:r>
      <w:r w:rsidR="00E80752">
        <w:rPr>
          <w:lang w:val="uk-UA"/>
        </w:rPr>
        <w:t>Покупець</w:t>
      </w:r>
      <w:r w:rsidRPr="00092D6A">
        <w:rPr>
          <w:lang w:val="uk-UA"/>
        </w:rPr>
        <w:t xml:space="preserve">", в особі ___________________________________________, який діє на підставі ______________________________, з іншої сторони, (в подальшому разом іменуються "Сторони", а кожна окремо – "Сторона") уклали цей договір </w:t>
      </w:r>
      <w:r w:rsidRPr="00092D6A">
        <w:rPr>
          <w:bCs/>
          <w:color w:val="000000"/>
          <w:lang w:val="uk-UA"/>
        </w:rPr>
        <w:t>на закупівлю</w:t>
      </w:r>
      <w:r w:rsidRPr="00092D6A">
        <w:rPr>
          <w:lang w:val="uk-UA"/>
        </w:rPr>
        <w:t xml:space="preserve"> (далі – Договір) про наступне:</w:t>
      </w:r>
    </w:p>
    <w:p w:rsidR="00D71EA1" w:rsidRPr="00A87339" w:rsidRDefault="00D71EA1" w:rsidP="00E80752">
      <w:pPr>
        <w:tabs>
          <w:tab w:val="left" w:pos="360"/>
        </w:tabs>
        <w:ind w:firstLine="567"/>
        <w:jc w:val="center"/>
        <w:rPr>
          <w:b/>
          <w:bCs/>
          <w:lang w:val="uk-UA"/>
        </w:rPr>
      </w:pPr>
      <w:r w:rsidRPr="00A87339">
        <w:rPr>
          <w:b/>
          <w:bCs/>
          <w:lang w:val="uk-UA"/>
        </w:rPr>
        <w:t>1. ПРЕДМЕТ ДОГОВОРУ</w:t>
      </w:r>
    </w:p>
    <w:p w:rsidR="00E80752" w:rsidRPr="00E80752" w:rsidRDefault="00E80752" w:rsidP="00E80752">
      <w:pPr>
        <w:pStyle w:val="a5"/>
        <w:spacing w:after="0"/>
        <w:ind w:firstLine="567"/>
        <w:rPr>
          <w:b w:val="0"/>
        </w:rPr>
      </w:pPr>
      <w:r w:rsidRPr="00E80752">
        <w:rPr>
          <w:b w:val="0"/>
        </w:rPr>
        <w:t xml:space="preserve">1.1. В порядку та на умовах, визначених цим Договором, Постачальник зобов’язується передати у власність Покупця </w:t>
      </w:r>
      <w:r w:rsidR="007D1AEE">
        <w:rPr>
          <w:i/>
          <w:color w:val="000000"/>
        </w:rPr>
        <w:t>Ч</w:t>
      </w:r>
      <w:r w:rsidR="007D1AEE" w:rsidRPr="0095332B">
        <w:rPr>
          <w:i/>
        </w:rPr>
        <w:t xml:space="preserve">астини та приладдя до </w:t>
      </w:r>
      <w:r w:rsidR="007D1AEE">
        <w:rPr>
          <w:i/>
        </w:rPr>
        <w:t xml:space="preserve">фотокопіювальних апаратів </w:t>
      </w:r>
      <w:r w:rsidR="007D1AEE" w:rsidRPr="00F84409">
        <w:rPr>
          <w:i/>
        </w:rPr>
        <w:t>(витратні для принтерів та копіювальних апаратів форматів А3 та А4)</w:t>
      </w:r>
      <w:r w:rsidRPr="00E80752">
        <w:rPr>
          <w:b w:val="0"/>
        </w:rPr>
        <w:t xml:space="preserve"> (далі – Товар), вказані в Додатку №1 до цього Договору, а Покупець зобов’язується прийняти та своєчасно оплатити їх вартість.</w:t>
      </w:r>
    </w:p>
    <w:p w:rsidR="00E80752" w:rsidRPr="00E80752" w:rsidRDefault="00E80752" w:rsidP="00E80752">
      <w:pPr>
        <w:pStyle w:val="a5"/>
        <w:spacing w:after="0"/>
        <w:ind w:firstLine="567"/>
        <w:rPr>
          <w:b w:val="0"/>
          <w:bCs w:val="0"/>
        </w:rPr>
      </w:pPr>
      <w:r w:rsidRPr="00E80752">
        <w:rPr>
          <w:b w:val="0"/>
        </w:rPr>
        <w:t>1.2. Найменування та загальна кількість Товару, що підлягає поставці за цим Договором, його тип та марка, визначається Специфікацією (Додаток № 1 до цього Договору).</w:t>
      </w:r>
    </w:p>
    <w:p w:rsidR="00E80752" w:rsidRPr="00E80752" w:rsidRDefault="00E80752" w:rsidP="00E80752">
      <w:pPr>
        <w:pStyle w:val="a5"/>
        <w:spacing w:after="0"/>
        <w:ind w:firstLine="567"/>
        <w:rPr>
          <w:b w:val="0"/>
          <w:bCs w:val="0"/>
        </w:rPr>
      </w:pPr>
      <w:r w:rsidRPr="00E80752">
        <w:rPr>
          <w:b w:val="0"/>
        </w:rPr>
        <w:t>1.3. Обсяги закупівлі можуть бути зменшені залежно від реального фінансування видатків або у зв’язку з істотною зміною обставин.</w:t>
      </w:r>
    </w:p>
    <w:p w:rsidR="00E80752" w:rsidRPr="00E80752" w:rsidRDefault="00E80752" w:rsidP="00E80752">
      <w:pPr>
        <w:pStyle w:val="a5"/>
        <w:spacing w:after="0"/>
        <w:ind w:firstLine="567"/>
        <w:rPr>
          <w:b w:val="0"/>
          <w:bCs w:val="0"/>
        </w:rPr>
      </w:pPr>
    </w:p>
    <w:p w:rsidR="00E80752" w:rsidRPr="00E80752" w:rsidRDefault="00E80752" w:rsidP="00E80752">
      <w:pPr>
        <w:pStyle w:val="a5"/>
        <w:spacing w:after="0"/>
        <w:ind w:firstLine="567"/>
        <w:jc w:val="center"/>
        <w:rPr>
          <w:bCs w:val="0"/>
          <w:snapToGrid w:val="0"/>
        </w:rPr>
      </w:pPr>
      <w:r w:rsidRPr="00E80752">
        <w:rPr>
          <w:bCs w:val="0"/>
        </w:rPr>
        <w:t>2. ВАРТІСТЬ ДОГОВОРУ ТА ПОРЯДОК РОЗРАХУНКІВ</w:t>
      </w:r>
    </w:p>
    <w:p w:rsidR="00E80752" w:rsidRPr="00E80752" w:rsidRDefault="00E80752" w:rsidP="00E80752">
      <w:pPr>
        <w:pStyle w:val="a5"/>
        <w:spacing w:after="0"/>
        <w:ind w:firstLine="567"/>
        <w:rPr>
          <w:b w:val="0"/>
          <w:bCs w:val="0"/>
          <w:snapToGrid w:val="0"/>
        </w:rPr>
      </w:pPr>
      <w:r w:rsidRPr="00E80752">
        <w:rPr>
          <w:b w:val="0"/>
        </w:rPr>
        <w:t>2.1. Ціна на Товар визначена в Додатку №1 до цього Договору.</w:t>
      </w:r>
    </w:p>
    <w:p w:rsidR="00E80752" w:rsidRPr="00E80752" w:rsidRDefault="00E80752" w:rsidP="00E80752">
      <w:pPr>
        <w:pStyle w:val="a5"/>
        <w:spacing w:after="0"/>
        <w:ind w:firstLine="567"/>
        <w:rPr>
          <w:b w:val="0"/>
          <w:bCs w:val="0"/>
          <w:snapToGrid w:val="0"/>
        </w:rPr>
      </w:pPr>
      <w:r w:rsidRPr="00E80752">
        <w:rPr>
          <w:b w:val="0"/>
        </w:rPr>
        <w:t xml:space="preserve">2.2. Загальна вартість цього Договору складає – </w:t>
      </w:r>
      <w:r>
        <w:rPr>
          <w:b w:val="0"/>
        </w:rPr>
        <w:t>________________________</w:t>
      </w:r>
      <w:r w:rsidRPr="00E80752">
        <w:rPr>
          <w:b w:val="0"/>
        </w:rPr>
        <w:t>________ грн. (________________________ грн. ___ коп.), крім того 20 % ПДВ – _________ грн. (___________________ грн. ___ коп.). Разом з урахуванням ПДВ – ____________ грн. (_______________________ грн. ____ коп.). Розрахунки здійснюються в національній валюті України – гривні.</w:t>
      </w:r>
    </w:p>
    <w:p w:rsidR="00E80752" w:rsidRPr="00E80752" w:rsidRDefault="00E80752" w:rsidP="00E80752">
      <w:pPr>
        <w:pStyle w:val="a5"/>
        <w:spacing w:after="0"/>
        <w:ind w:firstLine="567"/>
        <w:rPr>
          <w:b w:val="0"/>
          <w:bCs w:val="0"/>
          <w:snapToGrid w:val="0"/>
        </w:rPr>
      </w:pPr>
      <w:r w:rsidRPr="00E80752">
        <w:rPr>
          <w:b w:val="0"/>
          <w:bCs w:val="0"/>
          <w:snapToGrid w:val="0"/>
        </w:rPr>
        <w:t>2.3.</w:t>
      </w:r>
      <w:r w:rsidRPr="00E80752">
        <w:rPr>
          <w:b w:val="0"/>
        </w:rPr>
        <w:t xml:space="preserve"> Покупець здійснює оплату в розмірі 100% від вартості Договору після </w:t>
      </w:r>
      <w:r w:rsidRPr="00E80752">
        <w:rPr>
          <w:b w:val="0"/>
          <w:snapToGrid w:val="0"/>
        </w:rPr>
        <w:t>отримання Товару в повному обсязі та підписання Сторонами видаткової накладної</w:t>
      </w:r>
      <w:r w:rsidRPr="00E80752">
        <w:rPr>
          <w:b w:val="0"/>
        </w:rPr>
        <w:t xml:space="preserve"> </w:t>
      </w:r>
      <w:r w:rsidRPr="00E80752">
        <w:rPr>
          <w:b w:val="0"/>
          <w:snapToGrid w:val="0"/>
        </w:rPr>
        <w:t>протягом 10 (десяти) банківських днів з дня отримання Покупцем рахунку-фактури. Рахунок-фактура надається Постачальником Покупцеві в день підписання видаткової накладної.</w:t>
      </w:r>
    </w:p>
    <w:p w:rsidR="00E80752" w:rsidRPr="00E80752" w:rsidRDefault="00E80752" w:rsidP="00E80752">
      <w:pPr>
        <w:pStyle w:val="a5"/>
        <w:spacing w:after="0"/>
        <w:ind w:firstLine="567"/>
        <w:rPr>
          <w:b w:val="0"/>
          <w:bCs w:val="0"/>
          <w:snapToGrid w:val="0"/>
        </w:rPr>
      </w:pPr>
      <w:r w:rsidRPr="00E80752">
        <w:rPr>
          <w:b w:val="0"/>
          <w:snapToGrid w:val="0"/>
        </w:rPr>
        <w:t>2.4. У випадку ненадання Постачальником оформленого належним чином рахунку-фактури у строк</w:t>
      </w:r>
      <w:r w:rsidR="0027020E">
        <w:rPr>
          <w:b w:val="0"/>
          <w:snapToGrid w:val="0"/>
        </w:rPr>
        <w:t>,</w:t>
      </w:r>
      <w:r w:rsidRPr="00E80752">
        <w:rPr>
          <w:b w:val="0"/>
          <w:snapToGrid w:val="0"/>
        </w:rPr>
        <w:t xml:space="preserve"> передбачений Договором, Покупець не несе відповідальності за прострочення по оплаті вартості Товару відповідно на кількість днів, прострочених Постачальником по наданню рахунку-фактури за Договором.</w:t>
      </w:r>
    </w:p>
    <w:p w:rsidR="00E80752" w:rsidRPr="00E80752" w:rsidRDefault="00E80752" w:rsidP="00E80752">
      <w:pPr>
        <w:pStyle w:val="a5"/>
        <w:spacing w:after="0"/>
        <w:ind w:firstLine="567"/>
        <w:rPr>
          <w:b w:val="0"/>
          <w:bCs w:val="0"/>
          <w:snapToGrid w:val="0"/>
        </w:rPr>
      </w:pPr>
      <w:r w:rsidRPr="00E80752">
        <w:rPr>
          <w:b w:val="0"/>
        </w:rPr>
        <w:t>2.5. 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w:t>
      </w:r>
    </w:p>
    <w:p w:rsidR="00E80752" w:rsidRPr="00E80752" w:rsidRDefault="00E80752" w:rsidP="00E80752">
      <w:pPr>
        <w:pStyle w:val="a5"/>
        <w:spacing w:after="0"/>
        <w:ind w:firstLine="567"/>
        <w:rPr>
          <w:b w:val="0"/>
          <w:bCs w:val="0"/>
          <w:snapToGrid w:val="0"/>
        </w:rPr>
      </w:pPr>
      <w:r w:rsidRPr="00E80752">
        <w:rPr>
          <w:b w:val="0"/>
          <w:snapToGrid w:val="0"/>
        </w:rPr>
        <w:t>2.6. Вартість цього Договору може бути зменшена за взаємною згодою Сторін залежно від реального фінансування видатків.</w:t>
      </w:r>
    </w:p>
    <w:p w:rsidR="00E80752" w:rsidRPr="00E80752" w:rsidRDefault="00E80752" w:rsidP="00E80752">
      <w:pPr>
        <w:pStyle w:val="a5"/>
        <w:spacing w:after="0"/>
        <w:ind w:firstLine="567"/>
        <w:rPr>
          <w:b w:val="0"/>
          <w:bCs w:val="0"/>
          <w:snapToGrid w:val="0"/>
        </w:rPr>
      </w:pPr>
    </w:p>
    <w:p w:rsidR="00E80752" w:rsidRPr="00E80752" w:rsidRDefault="00E80752" w:rsidP="00E80752">
      <w:pPr>
        <w:pStyle w:val="a5"/>
        <w:spacing w:after="0"/>
        <w:ind w:firstLine="567"/>
        <w:jc w:val="center"/>
        <w:rPr>
          <w:bCs w:val="0"/>
          <w:snapToGrid w:val="0"/>
        </w:rPr>
      </w:pPr>
      <w:r w:rsidRPr="00E80752">
        <w:rPr>
          <w:bCs w:val="0"/>
          <w:snapToGrid w:val="0"/>
        </w:rPr>
        <w:t>3. ПОРЯДОК І ТЕРМІНИ ПЕРЕДАЧІ ТОВАРУ</w:t>
      </w:r>
    </w:p>
    <w:p w:rsidR="00E80752" w:rsidRPr="00E80752" w:rsidRDefault="00E80752" w:rsidP="00E80752">
      <w:pPr>
        <w:pStyle w:val="a5"/>
        <w:spacing w:after="0"/>
        <w:ind w:firstLine="567"/>
        <w:rPr>
          <w:b w:val="0"/>
          <w:bCs w:val="0"/>
          <w:snapToGrid w:val="0"/>
        </w:rPr>
      </w:pPr>
      <w:r w:rsidRPr="00E80752">
        <w:rPr>
          <w:b w:val="0"/>
        </w:rPr>
        <w:t>3.1. Постачальник зобов’язаний поставити Товар Покупцю не пізніше 10 (десяти) робочих днів з дати підписання цього Договору.</w:t>
      </w:r>
    </w:p>
    <w:p w:rsidR="00E80752" w:rsidRPr="00E80752" w:rsidRDefault="00E80752" w:rsidP="00E80752">
      <w:pPr>
        <w:pStyle w:val="a5"/>
        <w:spacing w:after="0"/>
        <w:ind w:firstLine="567"/>
        <w:rPr>
          <w:b w:val="0"/>
          <w:bCs w:val="0"/>
          <w:snapToGrid w:val="0"/>
        </w:rPr>
      </w:pPr>
      <w:r w:rsidRPr="00E80752">
        <w:rPr>
          <w:b w:val="0"/>
        </w:rPr>
        <w:t>3.2. Постачальник власними силами та за власні кошти здійснює</w:t>
      </w:r>
      <w:r>
        <w:rPr>
          <w:b w:val="0"/>
        </w:rPr>
        <w:t xml:space="preserve"> поставку Товару за адресою </w:t>
      </w:r>
      <w:proofErr w:type="spellStart"/>
      <w:r>
        <w:rPr>
          <w:b w:val="0"/>
        </w:rPr>
        <w:t>ДП</w:t>
      </w:r>
      <w:proofErr w:type="spellEnd"/>
      <w:r>
        <w:rPr>
          <w:b w:val="0"/>
        </w:rPr>
        <w:t xml:space="preserve"> "</w:t>
      </w:r>
      <w:proofErr w:type="spellStart"/>
      <w:r w:rsidRPr="00E80752">
        <w:rPr>
          <w:b w:val="0"/>
        </w:rPr>
        <w:t>Енергоринок</w:t>
      </w:r>
      <w:proofErr w:type="spellEnd"/>
      <w:r>
        <w:rPr>
          <w:b w:val="0"/>
        </w:rPr>
        <w:t>"</w:t>
      </w:r>
      <w:r w:rsidRPr="00E80752">
        <w:rPr>
          <w:b w:val="0"/>
        </w:rPr>
        <w:t xml:space="preserve">: м. Київ, вул. Симона Петлюри, 27, </w:t>
      </w:r>
      <w:proofErr w:type="spellStart"/>
      <w:r w:rsidRPr="00E80752">
        <w:rPr>
          <w:b w:val="0"/>
        </w:rPr>
        <w:t>кімн</w:t>
      </w:r>
      <w:proofErr w:type="spellEnd"/>
      <w:r w:rsidRPr="00E80752">
        <w:rPr>
          <w:b w:val="0"/>
        </w:rPr>
        <w:t>. 708.</w:t>
      </w:r>
    </w:p>
    <w:p w:rsidR="00E80752" w:rsidRPr="00E80752" w:rsidRDefault="00E80752" w:rsidP="00E80752">
      <w:pPr>
        <w:pStyle w:val="a5"/>
        <w:spacing w:after="0"/>
        <w:ind w:firstLine="567"/>
        <w:rPr>
          <w:b w:val="0"/>
          <w:bCs w:val="0"/>
          <w:snapToGrid w:val="0"/>
        </w:rPr>
      </w:pPr>
      <w:r w:rsidRPr="00E80752">
        <w:rPr>
          <w:b w:val="0"/>
        </w:rPr>
        <w:t>3.3. Товар повинен бути упакований Постачальником таким чином, щоб виключити можливість його пошкодження (псування) або знищення при транспортуванні. Вартість пакування входить до вартості Товару.</w:t>
      </w:r>
    </w:p>
    <w:p w:rsidR="00E80752" w:rsidRPr="00E80752" w:rsidRDefault="00E80752" w:rsidP="00E80752">
      <w:pPr>
        <w:pStyle w:val="a5"/>
        <w:spacing w:after="0"/>
        <w:ind w:firstLine="567"/>
        <w:rPr>
          <w:b w:val="0"/>
          <w:bCs w:val="0"/>
          <w:snapToGrid w:val="0"/>
        </w:rPr>
      </w:pPr>
      <w:r w:rsidRPr="00E80752">
        <w:rPr>
          <w:b w:val="0"/>
          <w:bCs w:val="0"/>
          <w:snapToGrid w:val="0"/>
        </w:rPr>
        <w:t xml:space="preserve">3.4. Приймання Товару здійснюється шляхом підписання представником Покупця видаткової накладної, належним чином оформленої Постачальником на підставі довіреності </w:t>
      </w:r>
      <w:r w:rsidRPr="00E80752">
        <w:rPr>
          <w:b w:val="0"/>
          <w:bCs w:val="0"/>
          <w:snapToGrid w:val="0"/>
        </w:rPr>
        <w:lastRenderedPageBreak/>
        <w:t xml:space="preserve">Покупця. </w:t>
      </w:r>
      <w:r w:rsidRPr="00E80752">
        <w:rPr>
          <w:b w:val="0"/>
        </w:rPr>
        <w:t xml:space="preserve">Покупець протягом 5 (п’яти) робочих днів з дати отримання видаткової накладної розглядає її та приймає рішення про її підписання або про мотивовану відмову від її підписання. У разі прийняття Покупцем рішення про мотивовану відмову від підписання видаткової накладної, Покупець повертає Постачальнику таку видаткову накладну з письмовим поясненням причин відмови. Постачальник   протягом 3 (трьох) робочих днів з дня отримання відмови від підписання видаткової накладної зобов’язаний усунути вказані недоліки та повторно направити видаткову накладну Покупцю. У разі, якщо </w:t>
      </w:r>
      <w:r w:rsidRPr="00E80752">
        <w:rPr>
          <w:b w:val="0"/>
          <w:bCs w:val="0"/>
          <w:snapToGrid w:val="0"/>
        </w:rPr>
        <w:t xml:space="preserve">Постачальником </w:t>
      </w:r>
      <w:r w:rsidRPr="00E80752">
        <w:rPr>
          <w:b w:val="0"/>
        </w:rPr>
        <w:t>не усунуто вказані Покупцем недоліки протягом цього терміну та</w:t>
      </w:r>
      <w:r w:rsidRPr="00E80752">
        <w:rPr>
          <w:b w:val="0"/>
          <w:lang w:val="ru-RU"/>
        </w:rPr>
        <w:t>/</w:t>
      </w:r>
      <w:proofErr w:type="spellStart"/>
      <w:r w:rsidRPr="00E80752">
        <w:rPr>
          <w:b w:val="0"/>
          <w:lang w:val="ru-RU"/>
        </w:rPr>
        <w:t>або</w:t>
      </w:r>
      <w:proofErr w:type="spellEnd"/>
      <w:r w:rsidRPr="00E80752">
        <w:rPr>
          <w:b w:val="0"/>
        </w:rPr>
        <w:t xml:space="preserve"> не надано належним чином оформлену видаткову накладну, Покупець має право застосувати п.6.3 Договору.  Застосування п.6.3 не звільняє Постачальника від обов’язк</w:t>
      </w:r>
      <w:r>
        <w:rPr>
          <w:b w:val="0"/>
        </w:rPr>
        <w:t>у</w:t>
      </w:r>
      <w:r w:rsidRPr="00E80752">
        <w:rPr>
          <w:b w:val="0"/>
        </w:rPr>
        <w:t xml:space="preserve"> усунути вказані Покупцем недоліки та надати Покупцю належно оформлену видаткову накладну.</w:t>
      </w:r>
      <w:r w:rsidRPr="00E80752">
        <w:rPr>
          <w:b w:val="0"/>
          <w:bCs w:val="0"/>
          <w:snapToGrid w:val="0"/>
        </w:rPr>
        <w:t xml:space="preserve"> </w:t>
      </w:r>
    </w:p>
    <w:p w:rsidR="00E80752" w:rsidRPr="00E80752" w:rsidRDefault="00E80752" w:rsidP="00E80752">
      <w:pPr>
        <w:pStyle w:val="a5"/>
        <w:spacing w:after="0"/>
        <w:ind w:firstLine="567"/>
        <w:rPr>
          <w:b w:val="0"/>
          <w:bCs w:val="0"/>
          <w:snapToGrid w:val="0"/>
        </w:rPr>
      </w:pPr>
      <w:r w:rsidRPr="00E80752">
        <w:rPr>
          <w:b w:val="0"/>
          <w:bCs w:val="0"/>
          <w:snapToGrid w:val="0"/>
        </w:rPr>
        <w:t>3.5. Право власності на Товар переходить до Покупця в момент підписання представником Покупця видаткової накладної.</w:t>
      </w:r>
    </w:p>
    <w:p w:rsidR="00E80752" w:rsidRPr="00E80752" w:rsidRDefault="00E80752" w:rsidP="00E80752">
      <w:pPr>
        <w:pStyle w:val="a5"/>
        <w:spacing w:after="0"/>
        <w:ind w:firstLine="567"/>
        <w:rPr>
          <w:b w:val="0"/>
          <w:bCs w:val="0"/>
          <w:snapToGrid w:val="0"/>
        </w:rPr>
      </w:pPr>
      <w:r w:rsidRPr="00E80752">
        <w:rPr>
          <w:b w:val="0"/>
          <w:bCs w:val="0"/>
          <w:snapToGrid w:val="0"/>
        </w:rPr>
        <w:t>3.6. Часткова поставка Товару не допускається.</w:t>
      </w:r>
    </w:p>
    <w:p w:rsidR="00E80752" w:rsidRPr="00E80752" w:rsidRDefault="00E80752" w:rsidP="00E80752">
      <w:pPr>
        <w:pStyle w:val="a5"/>
        <w:spacing w:after="0"/>
        <w:ind w:firstLine="567"/>
        <w:rPr>
          <w:b w:val="0"/>
          <w:bCs w:val="0"/>
          <w:snapToGrid w:val="0"/>
          <w:sz w:val="20"/>
        </w:rPr>
      </w:pPr>
    </w:p>
    <w:p w:rsidR="00E80752" w:rsidRPr="00E80752" w:rsidRDefault="00E80752" w:rsidP="00E80752">
      <w:pPr>
        <w:pStyle w:val="a5"/>
        <w:spacing w:after="0"/>
        <w:ind w:firstLine="567"/>
        <w:jc w:val="center"/>
        <w:rPr>
          <w:bCs w:val="0"/>
          <w:snapToGrid w:val="0"/>
        </w:rPr>
      </w:pPr>
      <w:r w:rsidRPr="00E80752">
        <w:rPr>
          <w:bCs w:val="0"/>
          <w:snapToGrid w:val="0"/>
        </w:rPr>
        <w:t>4. ГАРАНТІЯ ТА ЯКІСТЬ</w:t>
      </w:r>
    </w:p>
    <w:p w:rsidR="00E80752" w:rsidRPr="00E80752" w:rsidRDefault="00E80752" w:rsidP="00E80752">
      <w:pPr>
        <w:pStyle w:val="a5"/>
        <w:spacing w:after="0"/>
        <w:ind w:firstLine="567"/>
        <w:rPr>
          <w:b w:val="0"/>
        </w:rPr>
      </w:pPr>
      <w:r w:rsidRPr="00E80752">
        <w:rPr>
          <w:b w:val="0"/>
        </w:rPr>
        <w:t>4.1. На Товар, що поставляється згідно з цим Договором, надається гарантія Постачальника.</w:t>
      </w:r>
    </w:p>
    <w:p w:rsidR="00E80752" w:rsidRPr="00E80752" w:rsidRDefault="00E80752" w:rsidP="00E80752">
      <w:pPr>
        <w:pStyle w:val="a5"/>
        <w:spacing w:after="0"/>
        <w:ind w:firstLine="567"/>
        <w:rPr>
          <w:b w:val="0"/>
          <w:bCs w:val="0"/>
          <w:snapToGrid w:val="0"/>
        </w:rPr>
      </w:pPr>
      <w:r w:rsidRPr="00E80752">
        <w:rPr>
          <w:b w:val="0"/>
          <w:bCs w:val="0"/>
          <w:snapToGrid w:val="0"/>
        </w:rPr>
        <w:t xml:space="preserve">4.2. Товар має бути належної якості для використання за призначенням у оргтехніці Покупця. У разі, якщо неналежна якість Товару призведе до виходу з ладу оргтехніки Покупця, Постачальник зобов’язаний замінити Товар, компенсувати збитки Покупця у встановленому Законом порядку та сплатити Покупцю штраф згідно з </w:t>
      </w:r>
      <w:r w:rsidRPr="00E80752">
        <w:rPr>
          <w:b w:val="0"/>
        </w:rPr>
        <w:t>п.6.3 Договору</w:t>
      </w:r>
      <w:r w:rsidRPr="00E80752">
        <w:rPr>
          <w:b w:val="0"/>
          <w:bCs w:val="0"/>
          <w:snapToGrid w:val="0"/>
        </w:rPr>
        <w:t>.</w:t>
      </w:r>
    </w:p>
    <w:p w:rsidR="00E80752" w:rsidRPr="00E80752" w:rsidRDefault="00E80752" w:rsidP="00E80752">
      <w:pPr>
        <w:pStyle w:val="a5"/>
        <w:spacing w:after="0"/>
        <w:ind w:firstLine="567"/>
        <w:rPr>
          <w:b w:val="0"/>
          <w:bCs w:val="0"/>
          <w:snapToGrid w:val="0"/>
        </w:rPr>
      </w:pPr>
      <w:r w:rsidRPr="00E80752">
        <w:rPr>
          <w:b w:val="0"/>
          <w:bCs w:val="0"/>
          <w:snapToGrid w:val="0"/>
        </w:rPr>
        <w:t>4.3. Підтвердженням неналежної якості Товару, що спричинила вихід з ладу оргтехніки Покупця, є письмовий висновок авторизованого сервісного центру виробника оргтехніки.</w:t>
      </w:r>
    </w:p>
    <w:p w:rsidR="00E80752" w:rsidRPr="00E80752" w:rsidRDefault="00E80752" w:rsidP="00E80752">
      <w:pPr>
        <w:pStyle w:val="a5"/>
        <w:spacing w:after="0"/>
        <w:ind w:firstLine="567"/>
        <w:rPr>
          <w:b w:val="0"/>
          <w:bCs w:val="0"/>
          <w:snapToGrid w:val="0"/>
        </w:rPr>
      </w:pPr>
      <w:r w:rsidRPr="00E80752">
        <w:rPr>
          <w:b w:val="0"/>
          <w:bCs w:val="0"/>
          <w:snapToGrid w:val="0"/>
        </w:rPr>
        <w:t>4.4. Товар має бути виготовлений не раніше 2016 року.</w:t>
      </w:r>
    </w:p>
    <w:p w:rsidR="00E80752" w:rsidRPr="00E80752" w:rsidRDefault="00E80752" w:rsidP="00E80752">
      <w:pPr>
        <w:pStyle w:val="a5"/>
        <w:spacing w:after="0"/>
        <w:ind w:firstLine="567"/>
        <w:rPr>
          <w:b w:val="0"/>
          <w:bCs w:val="0"/>
          <w:snapToGrid w:val="0"/>
          <w:sz w:val="20"/>
        </w:rPr>
      </w:pPr>
    </w:p>
    <w:p w:rsidR="00E80752" w:rsidRPr="00E80752" w:rsidRDefault="00E80752" w:rsidP="00E80752">
      <w:pPr>
        <w:pStyle w:val="a5"/>
        <w:spacing w:after="0"/>
        <w:ind w:firstLine="567"/>
        <w:jc w:val="center"/>
        <w:rPr>
          <w:bCs w:val="0"/>
          <w:snapToGrid w:val="0"/>
        </w:rPr>
      </w:pPr>
      <w:r w:rsidRPr="00E80752">
        <w:rPr>
          <w:bCs w:val="0"/>
          <w:snapToGrid w:val="0"/>
        </w:rPr>
        <w:t>5. ПРАВА ТА ОБОВ’ЯЗКИ СТОРІН</w:t>
      </w:r>
    </w:p>
    <w:p w:rsidR="00E80752" w:rsidRPr="00E80752" w:rsidRDefault="00E80752" w:rsidP="00E80752">
      <w:pPr>
        <w:pStyle w:val="a5"/>
        <w:spacing w:after="0"/>
        <w:ind w:firstLine="567"/>
        <w:rPr>
          <w:b w:val="0"/>
          <w:bCs w:val="0"/>
          <w:snapToGrid w:val="0"/>
        </w:rPr>
      </w:pPr>
      <w:r w:rsidRPr="00E80752">
        <w:rPr>
          <w:b w:val="0"/>
          <w:bCs w:val="0"/>
          <w:snapToGrid w:val="0"/>
        </w:rPr>
        <w:t xml:space="preserve">5.1. Постачальник зобов’язаний здійснити </w:t>
      </w:r>
      <w:r w:rsidRPr="00E80752">
        <w:rPr>
          <w:b w:val="0"/>
        </w:rPr>
        <w:t>поставку якісного Товару відповідно до умов даного Договору не пізніше 10 (десяти) робочих днів з дати підписання цього Договору.</w:t>
      </w:r>
    </w:p>
    <w:p w:rsidR="00E80752" w:rsidRPr="00E80752" w:rsidRDefault="00E80752" w:rsidP="00E80752">
      <w:pPr>
        <w:pStyle w:val="a5"/>
        <w:spacing w:after="0"/>
        <w:ind w:firstLine="567"/>
        <w:rPr>
          <w:b w:val="0"/>
          <w:bCs w:val="0"/>
          <w:snapToGrid w:val="0"/>
        </w:rPr>
      </w:pPr>
      <w:r w:rsidRPr="00E80752">
        <w:rPr>
          <w:b w:val="0"/>
        </w:rPr>
        <w:t>5.2. У випадку отримання від Покупця мотивованої відмови від підписання видаткової накладної з письмовим поясненням причин відмови, Постачальник протягом 3 (трьох) робочих днів з дня отримання відмови від підписання видаткової накладної зобов’язаний усунути вказані недоліки за власний рахунок.</w:t>
      </w:r>
    </w:p>
    <w:p w:rsidR="00E80752" w:rsidRPr="00E80752" w:rsidRDefault="00E80752" w:rsidP="00E80752">
      <w:pPr>
        <w:pStyle w:val="a5"/>
        <w:spacing w:after="0"/>
        <w:ind w:firstLine="567"/>
        <w:rPr>
          <w:b w:val="0"/>
          <w:bCs w:val="0"/>
          <w:snapToGrid w:val="0"/>
        </w:rPr>
      </w:pPr>
      <w:r w:rsidRPr="00E80752">
        <w:rPr>
          <w:b w:val="0"/>
        </w:rPr>
        <w:t xml:space="preserve">5.3. </w:t>
      </w:r>
      <w:r w:rsidRPr="00E80752">
        <w:rPr>
          <w:b w:val="0"/>
          <w:bCs w:val="0"/>
          <w:snapToGrid w:val="0"/>
        </w:rPr>
        <w:t>У випадку виходу з ладу оргтехніки Покупця внаслідок неналежної якості Товару</w:t>
      </w:r>
      <w:r w:rsidR="0027020E">
        <w:rPr>
          <w:b w:val="0"/>
          <w:bCs w:val="0"/>
          <w:snapToGrid w:val="0"/>
        </w:rPr>
        <w:t>,</w:t>
      </w:r>
      <w:r w:rsidRPr="00E80752">
        <w:rPr>
          <w:b w:val="0"/>
          <w:bCs w:val="0"/>
          <w:snapToGrid w:val="0"/>
        </w:rPr>
        <w:t xml:space="preserve"> Постачальник зобов’язаний замінити Товар, компенсувати збитки Покупця у встановленому Законом порядку та сплатити Покупцю штраф згідно з </w:t>
      </w:r>
      <w:r w:rsidRPr="00E80752">
        <w:rPr>
          <w:b w:val="0"/>
        </w:rPr>
        <w:t>п.6.3 Договору</w:t>
      </w:r>
      <w:r w:rsidRPr="00E80752">
        <w:rPr>
          <w:b w:val="0"/>
          <w:bCs w:val="0"/>
          <w:snapToGrid w:val="0"/>
        </w:rPr>
        <w:t>.</w:t>
      </w:r>
    </w:p>
    <w:p w:rsidR="00E80752" w:rsidRPr="00E80752" w:rsidRDefault="00E80752" w:rsidP="00E80752">
      <w:pPr>
        <w:pStyle w:val="a5"/>
        <w:spacing w:after="0"/>
        <w:ind w:firstLine="567"/>
        <w:rPr>
          <w:b w:val="0"/>
          <w:bCs w:val="0"/>
          <w:snapToGrid w:val="0"/>
        </w:rPr>
      </w:pPr>
      <w:r w:rsidRPr="00E80752">
        <w:rPr>
          <w:b w:val="0"/>
          <w:bCs w:val="0"/>
          <w:snapToGrid w:val="0"/>
        </w:rPr>
        <w:t xml:space="preserve">5.4. Постачальник має право отримати </w:t>
      </w:r>
      <w:r w:rsidRPr="00E80752">
        <w:rPr>
          <w:b w:val="0"/>
        </w:rPr>
        <w:t>оплату</w:t>
      </w:r>
      <w:r w:rsidRPr="00E80752">
        <w:rPr>
          <w:b w:val="0"/>
          <w:bCs w:val="0"/>
          <w:snapToGrid w:val="0"/>
        </w:rPr>
        <w:t xml:space="preserve"> за </w:t>
      </w:r>
      <w:r w:rsidRPr="00E80752">
        <w:rPr>
          <w:b w:val="0"/>
        </w:rPr>
        <w:t xml:space="preserve">Товар, що здійснюється в порядку, передбаченому Договором. </w:t>
      </w:r>
    </w:p>
    <w:p w:rsidR="00E80752" w:rsidRPr="00E80752" w:rsidRDefault="00E80752" w:rsidP="00E80752">
      <w:pPr>
        <w:pStyle w:val="a5"/>
        <w:spacing w:after="0"/>
        <w:ind w:firstLine="567"/>
        <w:rPr>
          <w:b w:val="0"/>
          <w:bCs w:val="0"/>
          <w:snapToGrid w:val="0"/>
        </w:rPr>
      </w:pPr>
      <w:r w:rsidRPr="00E80752">
        <w:rPr>
          <w:b w:val="0"/>
          <w:bCs w:val="0"/>
          <w:snapToGrid w:val="0"/>
        </w:rPr>
        <w:t xml:space="preserve">5.5. Покупець зобов’язаний </w:t>
      </w:r>
      <w:r w:rsidRPr="00E80752">
        <w:rPr>
          <w:b w:val="0"/>
        </w:rPr>
        <w:t>прийняти від Постачальника Товар, якщо він відповідає умовам Договору і розрахуватися за нього в порядку, передбаченому Договором, у разі відсутності зауважень або усунення в строк зазначених недоліків.</w:t>
      </w:r>
    </w:p>
    <w:p w:rsidR="00E80752" w:rsidRPr="00E80752" w:rsidRDefault="00E80752" w:rsidP="00E80752">
      <w:pPr>
        <w:pStyle w:val="a5"/>
        <w:spacing w:after="0"/>
        <w:ind w:firstLine="567"/>
        <w:rPr>
          <w:b w:val="0"/>
          <w:bCs w:val="0"/>
          <w:snapToGrid w:val="0"/>
        </w:rPr>
      </w:pPr>
      <w:r w:rsidRPr="00E80752">
        <w:rPr>
          <w:b w:val="0"/>
          <w:bCs w:val="0"/>
          <w:snapToGrid w:val="0"/>
        </w:rPr>
        <w:t xml:space="preserve">5.6. Покупець має право </w:t>
      </w:r>
      <w:r w:rsidRPr="00E80752">
        <w:rPr>
          <w:b w:val="0"/>
        </w:rPr>
        <w:t>отримати від Постачальника Товар належної якості та у строки, передбачені Договором.</w:t>
      </w:r>
    </w:p>
    <w:p w:rsidR="00E80752" w:rsidRPr="00E80752" w:rsidRDefault="00E80752" w:rsidP="00E80752">
      <w:pPr>
        <w:pStyle w:val="a5"/>
        <w:spacing w:after="0"/>
        <w:ind w:firstLine="567"/>
        <w:rPr>
          <w:b w:val="0"/>
          <w:bCs w:val="0"/>
          <w:snapToGrid w:val="0"/>
        </w:rPr>
      </w:pPr>
      <w:r w:rsidRPr="00E80752">
        <w:rPr>
          <w:b w:val="0"/>
          <w:bCs w:val="0"/>
          <w:snapToGrid w:val="0"/>
        </w:rPr>
        <w:t xml:space="preserve">5.7. Покупець має право відмовитись від прийняття Товару, якщо Товар не відповідає умовам цього Договору шляхом, встановленим у пункті 3.4 цього Договору, і вимагати від Постачальника усунення виявлених недоліків у Товарі, а також відшкодування збитків, якщо вони виникли внаслідок невиконання або неналежного виконання Постачальником взятих на себе обов’язків за цим Договором. </w:t>
      </w:r>
    </w:p>
    <w:p w:rsidR="00E80752" w:rsidRPr="00E80752" w:rsidRDefault="00E80752" w:rsidP="00E80752">
      <w:pPr>
        <w:pStyle w:val="a5"/>
        <w:spacing w:after="0"/>
        <w:ind w:firstLine="567"/>
        <w:rPr>
          <w:b w:val="0"/>
        </w:rPr>
      </w:pPr>
      <w:r w:rsidRPr="00E80752">
        <w:rPr>
          <w:b w:val="0"/>
          <w:bCs w:val="0"/>
          <w:snapToGrid w:val="0"/>
        </w:rPr>
        <w:t xml:space="preserve">5.8. Покупець має право повернути рахунок-фактуру </w:t>
      </w:r>
      <w:r w:rsidRPr="00E80752">
        <w:rPr>
          <w:b w:val="0"/>
        </w:rPr>
        <w:t>Постачальнику без здійснення оплати в разі неналежного оформлення рахунку-фактури (відсутність печатки, підписів, наявність помилок тощо).</w:t>
      </w:r>
    </w:p>
    <w:p w:rsidR="00E80752" w:rsidRPr="00E80752" w:rsidRDefault="00E80752" w:rsidP="00E80752">
      <w:pPr>
        <w:pStyle w:val="a5"/>
        <w:spacing w:after="0"/>
        <w:ind w:firstLine="567"/>
        <w:rPr>
          <w:b w:val="0"/>
          <w:bCs w:val="0"/>
          <w:snapToGrid w:val="0"/>
        </w:rPr>
      </w:pPr>
      <w:r w:rsidRPr="00E80752">
        <w:rPr>
          <w:b w:val="0"/>
        </w:rPr>
        <w:t xml:space="preserve">5.9. </w:t>
      </w:r>
      <w:r w:rsidRPr="00E80752">
        <w:rPr>
          <w:b w:val="0"/>
          <w:bCs w:val="0"/>
          <w:snapToGrid w:val="0"/>
        </w:rPr>
        <w:t>Покупець має право достроково розірвати цей Договір у разі невиконання зобов’язань Постачальником, письмово повідомивши про це його у строк до 7 (семи) календарних днів до дати розірвання цього Договору.</w:t>
      </w:r>
    </w:p>
    <w:p w:rsidR="00E80752" w:rsidRPr="00E80752" w:rsidRDefault="00E80752" w:rsidP="00E80752">
      <w:pPr>
        <w:pStyle w:val="a5"/>
        <w:spacing w:after="0"/>
        <w:ind w:firstLine="567"/>
        <w:rPr>
          <w:b w:val="0"/>
          <w:bCs w:val="0"/>
          <w:snapToGrid w:val="0"/>
        </w:rPr>
      </w:pPr>
      <w:r w:rsidRPr="00E80752">
        <w:rPr>
          <w:b w:val="0"/>
          <w:bCs w:val="0"/>
          <w:snapToGrid w:val="0"/>
        </w:rPr>
        <w:t xml:space="preserve">5.10. Постачальник має право у разі невиконання зобов'язань Покупцем достроково </w:t>
      </w:r>
      <w:r w:rsidRPr="00E80752">
        <w:rPr>
          <w:b w:val="0"/>
          <w:bCs w:val="0"/>
          <w:snapToGrid w:val="0"/>
        </w:rPr>
        <w:lastRenderedPageBreak/>
        <w:t>розірвати цей Договір, письмово повідомивши про це Покупця у строк до 7 (семи) календарних днів до дати розірвання цього Договору.</w:t>
      </w:r>
    </w:p>
    <w:p w:rsidR="00E80752" w:rsidRPr="00E80752" w:rsidRDefault="00E80752" w:rsidP="00E80752">
      <w:pPr>
        <w:pStyle w:val="a5"/>
        <w:spacing w:after="0"/>
        <w:ind w:firstLine="567"/>
        <w:rPr>
          <w:b w:val="0"/>
          <w:szCs w:val="28"/>
        </w:rPr>
      </w:pPr>
    </w:p>
    <w:p w:rsidR="00E80752" w:rsidRPr="00E80752" w:rsidRDefault="00E80752" w:rsidP="00E80752">
      <w:pPr>
        <w:pStyle w:val="a5"/>
        <w:spacing w:after="0"/>
        <w:ind w:firstLine="567"/>
        <w:jc w:val="center"/>
        <w:rPr>
          <w:bCs w:val="0"/>
          <w:snapToGrid w:val="0"/>
        </w:rPr>
      </w:pPr>
      <w:r w:rsidRPr="00E80752">
        <w:t>6. ВІДПОВІДАЛЬНІСТЬ СТОРІН</w:t>
      </w:r>
    </w:p>
    <w:p w:rsidR="00E80752" w:rsidRPr="00E80752" w:rsidRDefault="00E80752" w:rsidP="00E80752">
      <w:pPr>
        <w:pStyle w:val="a5"/>
        <w:spacing w:after="0"/>
        <w:ind w:firstLine="567"/>
        <w:rPr>
          <w:b w:val="0"/>
          <w:bCs w:val="0"/>
          <w:snapToGrid w:val="0"/>
        </w:rPr>
      </w:pPr>
      <w:r w:rsidRPr="00E80752">
        <w:rPr>
          <w:b w:val="0"/>
        </w:rPr>
        <w:t>6.1. 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E80752" w:rsidRPr="00E80752" w:rsidRDefault="00E80752" w:rsidP="00E80752">
      <w:pPr>
        <w:pStyle w:val="a5"/>
        <w:spacing w:after="0"/>
        <w:ind w:firstLine="567"/>
        <w:rPr>
          <w:b w:val="0"/>
          <w:bCs w:val="0"/>
          <w:snapToGrid w:val="0"/>
        </w:rPr>
      </w:pPr>
      <w:r w:rsidRPr="00E80752">
        <w:rPr>
          <w:b w:val="0"/>
        </w:rPr>
        <w:t>6.2. Порушенням Договору є його невиконання або неналежне виконання, тобто виконання з порушенням умов, визначених змістом цього Договору, в тому числі поставка неякісного Товару.</w:t>
      </w:r>
    </w:p>
    <w:p w:rsidR="00E80752" w:rsidRPr="00E80752" w:rsidRDefault="00E80752" w:rsidP="00E80752">
      <w:pPr>
        <w:pStyle w:val="a5"/>
        <w:spacing w:after="0"/>
        <w:ind w:firstLine="567"/>
        <w:rPr>
          <w:b w:val="0"/>
          <w:bCs w:val="0"/>
          <w:snapToGrid w:val="0"/>
        </w:rPr>
      </w:pPr>
      <w:r w:rsidRPr="00E80752">
        <w:rPr>
          <w:b w:val="0"/>
        </w:rPr>
        <w:t>6.3.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E80752" w:rsidRPr="00E80752" w:rsidRDefault="00E80752" w:rsidP="00E80752">
      <w:pPr>
        <w:pStyle w:val="a5"/>
        <w:spacing w:after="0"/>
        <w:ind w:firstLine="567"/>
        <w:rPr>
          <w:b w:val="0"/>
          <w:bCs w:val="0"/>
          <w:snapToGrid w:val="0"/>
        </w:rPr>
      </w:pPr>
      <w:r w:rsidRPr="00E80752">
        <w:rPr>
          <w:b w:val="0"/>
        </w:rPr>
        <w:t>6.4. 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E80752" w:rsidRPr="00E80752" w:rsidRDefault="00E80752" w:rsidP="00E80752">
      <w:pPr>
        <w:pStyle w:val="a5"/>
        <w:spacing w:after="0"/>
        <w:ind w:firstLine="567"/>
        <w:rPr>
          <w:b w:val="0"/>
          <w:bCs w:val="0"/>
          <w:snapToGrid w:val="0"/>
        </w:rPr>
      </w:pPr>
      <w:r w:rsidRPr="00E80752">
        <w:rPr>
          <w:b w:val="0"/>
        </w:rPr>
        <w:t>6.5. За порушення строків поставки, що передбачені цим Договором, Постачальник сплачує Покупцю неустойку (штраф) у розмірі 5% від загальної вартості цього Договору.</w:t>
      </w:r>
    </w:p>
    <w:p w:rsidR="00E80752" w:rsidRPr="00E80752" w:rsidRDefault="00E80752" w:rsidP="00E80752">
      <w:pPr>
        <w:pStyle w:val="a5"/>
        <w:spacing w:after="0"/>
        <w:ind w:firstLine="567"/>
        <w:rPr>
          <w:b w:val="0"/>
          <w:bCs w:val="0"/>
          <w:snapToGrid w:val="0"/>
        </w:rPr>
      </w:pPr>
      <w:r w:rsidRPr="00E80752">
        <w:rPr>
          <w:b w:val="0"/>
        </w:rPr>
        <w:t>6.6. За порушення строків оплати, що передбачені цим Договором, Покупець сплачує Постачальнику неустойку (пеню) у розмірі 0,1% від суми, строк по сплаті якої порушено за кожен день прострочення оплати, але не більше подвійної облікової ставки НБУ, що діяла на момент прострочення.</w:t>
      </w:r>
    </w:p>
    <w:p w:rsidR="00E80752" w:rsidRPr="00E80752" w:rsidRDefault="00E80752" w:rsidP="00E80752">
      <w:pPr>
        <w:pStyle w:val="a5"/>
        <w:spacing w:after="0"/>
        <w:ind w:firstLine="567"/>
        <w:rPr>
          <w:b w:val="0"/>
          <w:bCs w:val="0"/>
          <w:snapToGrid w:val="0"/>
        </w:rPr>
      </w:pPr>
      <w:r w:rsidRPr="00E80752">
        <w:rPr>
          <w:b w:val="0"/>
        </w:rPr>
        <w:t>6.7. Оплата штрафу та пені не звільняє Сторони від виконання зобов’язань за цим Договором.</w:t>
      </w:r>
    </w:p>
    <w:p w:rsidR="00E80752" w:rsidRPr="00E80752" w:rsidRDefault="00E80752" w:rsidP="00E80752">
      <w:pPr>
        <w:pStyle w:val="a5"/>
        <w:spacing w:after="0"/>
        <w:ind w:firstLine="567"/>
        <w:rPr>
          <w:b w:val="0"/>
          <w:bCs w:val="0"/>
          <w:snapToGrid w:val="0"/>
        </w:rPr>
      </w:pPr>
      <w:r w:rsidRPr="00E80752">
        <w:rPr>
          <w:b w:val="0"/>
          <w:bCs w:val="0"/>
          <w:snapToGrid w:val="0"/>
        </w:rPr>
        <w:t>6.8. Відомості,</w:t>
      </w:r>
      <w:r w:rsidRPr="00E80752">
        <w:rPr>
          <w:b w:val="0"/>
        </w:rPr>
        <w:t xml:space="preserve">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E80752" w:rsidRPr="00E80752" w:rsidRDefault="00E80752" w:rsidP="00E80752">
      <w:pPr>
        <w:pStyle w:val="a5"/>
        <w:spacing w:after="0"/>
        <w:ind w:firstLine="567"/>
        <w:rPr>
          <w:b w:val="0"/>
        </w:rPr>
      </w:pPr>
    </w:p>
    <w:p w:rsidR="00E80752" w:rsidRPr="00E80752" w:rsidRDefault="00E80752" w:rsidP="00E80752">
      <w:pPr>
        <w:pStyle w:val="a5"/>
        <w:spacing w:after="0"/>
        <w:ind w:firstLine="567"/>
        <w:jc w:val="center"/>
        <w:rPr>
          <w:bCs w:val="0"/>
          <w:snapToGrid w:val="0"/>
        </w:rPr>
      </w:pPr>
      <w:r w:rsidRPr="00E80752">
        <w:t>7. ОБСТАВИНИ НЕПЕРЕБОРНОЇ СИЛИ</w:t>
      </w:r>
    </w:p>
    <w:p w:rsidR="00E80752" w:rsidRPr="00E80752" w:rsidRDefault="00E80752" w:rsidP="00E80752">
      <w:pPr>
        <w:pStyle w:val="a5"/>
        <w:spacing w:after="0"/>
        <w:ind w:firstLine="567"/>
        <w:rPr>
          <w:b w:val="0"/>
          <w:bCs w:val="0"/>
          <w:snapToGrid w:val="0"/>
        </w:rPr>
      </w:pPr>
      <w:r w:rsidRPr="00E80752">
        <w:rPr>
          <w:b w:val="0"/>
        </w:rPr>
        <w:t>7.1.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r w:rsidRPr="00E80752">
        <w:rPr>
          <w:b w:val="0"/>
          <w:szCs w:val="28"/>
        </w:rPr>
        <w:t xml:space="preserve">. </w:t>
      </w:r>
    </w:p>
    <w:p w:rsidR="00E80752" w:rsidRPr="00E80752" w:rsidRDefault="00E80752" w:rsidP="00E80752">
      <w:pPr>
        <w:pStyle w:val="a5"/>
        <w:spacing w:after="0"/>
        <w:ind w:firstLine="567"/>
        <w:rPr>
          <w:b w:val="0"/>
          <w:bCs w:val="0"/>
          <w:snapToGrid w:val="0"/>
        </w:rPr>
      </w:pPr>
      <w:r w:rsidRPr="00E80752">
        <w:rPr>
          <w:b w:val="0"/>
        </w:rPr>
        <w:t>7.2. 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w:t>
      </w:r>
    </w:p>
    <w:p w:rsidR="00E80752" w:rsidRPr="00E80752" w:rsidRDefault="00E80752" w:rsidP="00E80752">
      <w:pPr>
        <w:pStyle w:val="a5"/>
        <w:spacing w:after="0"/>
        <w:ind w:firstLine="567"/>
        <w:rPr>
          <w:b w:val="0"/>
          <w:bCs w:val="0"/>
          <w:snapToGrid w:val="0"/>
        </w:rPr>
      </w:pPr>
      <w:r w:rsidRPr="00E80752">
        <w:rPr>
          <w:b w:val="0"/>
        </w:rPr>
        <w:t>7.3. Наявність обставин непереборної сили підтверджується відповідною довідкою (сертифікатом) Торгово-промислової палати України.</w:t>
      </w:r>
    </w:p>
    <w:p w:rsidR="00E80752" w:rsidRPr="00E80752" w:rsidRDefault="00E80752" w:rsidP="00E80752">
      <w:pPr>
        <w:pStyle w:val="a5"/>
        <w:spacing w:after="0"/>
        <w:ind w:firstLine="567"/>
        <w:rPr>
          <w:b w:val="0"/>
        </w:rPr>
      </w:pPr>
      <w:r w:rsidRPr="00E80752">
        <w:rPr>
          <w:b w:val="0"/>
        </w:rPr>
        <w:t>7.4. 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E80752" w:rsidRPr="00E80752" w:rsidRDefault="00E80752" w:rsidP="00E80752">
      <w:pPr>
        <w:pStyle w:val="a5"/>
        <w:spacing w:after="0"/>
        <w:ind w:firstLine="567"/>
        <w:rPr>
          <w:b w:val="0"/>
        </w:rPr>
      </w:pPr>
    </w:p>
    <w:p w:rsidR="00E80752" w:rsidRPr="00E80752" w:rsidRDefault="00E80752" w:rsidP="00E80752">
      <w:pPr>
        <w:pStyle w:val="a5"/>
        <w:spacing w:after="0"/>
        <w:ind w:firstLine="567"/>
        <w:jc w:val="center"/>
      </w:pPr>
      <w:r w:rsidRPr="00E80752">
        <w:t>8. ВИРІШЕННЯ СПОРІВ</w:t>
      </w:r>
    </w:p>
    <w:p w:rsidR="00E80752" w:rsidRPr="00E80752" w:rsidRDefault="00E80752" w:rsidP="00E80752">
      <w:pPr>
        <w:pStyle w:val="a5"/>
        <w:spacing w:after="0"/>
        <w:ind w:firstLine="567"/>
        <w:rPr>
          <w:b w:val="0"/>
        </w:rPr>
      </w:pPr>
      <w:r w:rsidRPr="00E80752">
        <w:rPr>
          <w:b w:val="0"/>
        </w:rPr>
        <w:t>8.1. У разі виникнення спорів при виконанні Сторонами цього Договору, Сторони вживатимуть усіх заходів для їх вирішення шляхом переговорів.</w:t>
      </w:r>
    </w:p>
    <w:p w:rsidR="00E80752" w:rsidRPr="00E80752" w:rsidRDefault="00E80752" w:rsidP="00E80752">
      <w:pPr>
        <w:pStyle w:val="a5"/>
        <w:spacing w:after="0"/>
        <w:ind w:firstLine="567"/>
        <w:rPr>
          <w:b w:val="0"/>
          <w:bCs w:val="0"/>
          <w:snapToGrid w:val="0"/>
        </w:rPr>
      </w:pPr>
      <w:r w:rsidRPr="00E80752">
        <w:rPr>
          <w:b w:val="0"/>
        </w:rPr>
        <w:t>8.2.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E80752" w:rsidRPr="00E80752" w:rsidRDefault="00E80752" w:rsidP="00E80752">
      <w:pPr>
        <w:pStyle w:val="a5"/>
        <w:ind w:firstLine="567"/>
        <w:rPr>
          <w:b w:val="0"/>
        </w:rPr>
      </w:pPr>
    </w:p>
    <w:p w:rsidR="00E80752" w:rsidRPr="00E80752" w:rsidRDefault="00E80752" w:rsidP="00E80752">
      <w:pPr>
        <w:pStyle w:val="a5"/>
        <w:spacing w:after="0"/>
        <w:ind w:firstLine="567"/>
        <w:jc w:val="center"/>
        <w:rPr>
          <w:bCs w:val="0"/>
          <w:snapToGrid w:val="0"/>
        </w:rPr>
      </w:pPr>
      <w:r w:rsidRPr="00E80752">
        <w:t>9. СТРОК ДІЇ ДОГОВОРУ</w:t>
      </w:r>
    </w:p>
    <w:p w:rsidR="00E80752" w:rsidRPr="00E80752" w:rsidRDefault="00E80752" w:rsidP="00E80752">
      <w:pPr>
        <w:pStyle w:val="a5"/>
        <w:spacing w:after="0"/>
        <w:ind w:firstLine="567"/>
        <w:rPr>
          <w:b w:val="0"/>
          <w:bCs w:val="0"/>
          <w:snapToGrid w:val="0"/>
        </w:rPr>
      </w:pPr>
      <w:r w:rsidRPr="00E80752">
        <w:rPr>
          <w:b w:val="0"/>
        </w:rPr>
        <w:lastRenderedPageBreak/>
        <w:t>9.1. Договір набирає чинності з моменту його підписання уповноваженими представниками Сторін та скріплення їх підписів печатками і діє до 31.05.2017 включно, але в будь-якому разі до повного виконання Сторонами своїх зобов’язань за цим Договором.</w:t>
      </w:r>
    </w:p>
    <w:p w:rsidR="00E80752" w:rsidRPr="00E80752" w:rsidRDefault="00E80752" w:rsidP="00E80752">
      <w:pPr>
        <w:pStyle w:val="a5"/>
        <w:spacing w:after="0"/>
        <w:ind w:firstLine="567"/>
        <w:rPr>
          <w:b w:val="0"/>
        </w:rPr>
      </w:pPr>
    </w:p>
    <w:p w:rsidR="00E80752" w:rsidRPr="00E80752" w:rsidRDefault="00E80752" w:rsidP="00E80752">
      <w:pPr>
        <w:pStyle w:val="a5"/>
        <w:spacing w:after="0"/>
        <w:ind w:firstLine="567"/>
        <w:jc w:val="center"/>
        <w:rPr>
          <w:bCs w:val="0"/>
          <w:snapToGrid w:val="0"/>
        </w:rPr>
      </w:pPr>
      <w:r w:rsidRPr="00E80752">
        <w:t>10. ПРИКІНЦЕВІ ПОЛОЖЕННЯ</w:t>
      </w:r>
    </w:p>
    <w:p w:rsidR="00E80752" w:rsidRPr="00E80752" w:rsidRDefault="00E80752" w:rsidP="00E80752">
      <w:pPr>
        <w:pStyle w:val="a5"/>
        <w:spacing w:after="0"/>
        <w:ind w:firstLine="567"/>
        <w:rPr>
          <w:b w:val="0"/>
        </w:rPr>
      </w:pPr>
      <w:r w:rsidRPr="00E80752">
        <w:rPr>
          <w:b w:val="0"/>
        </w:rPr>
        <w:t>10.1. 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w:t>
      </w:r>
    </w:p>
    <w:p w:rsidR="00E80752" w:rsidRPr="00E80752" w:rsidRDefault="00E80752" w:rsidP="00E80752">
      <w:pPr>
        <w:pStyle w:val="a5"/>
        <w:spacing w:after="0"/>
        <w:ind w:firstLine="567"/>
        <w:rPr>
          <w:b w:val="0"/>
        </w:rPr>
      </w:pPr>
      <w:r w:rsidRPr="00E80752">
        <w:rPr>
          <w:b w:val="0"/>
        </w:rPr>
        <w:t>10.2. На момент укладення цього Договору Покупець є платником податку на прибуток підприємств на загальних умовах згідно з чинним законодавством України, Постачальник  _____________________________________________________________________________.</w:t>
      </w:r>
    </w:p>
    <w:p w:rsidR="00E80752" w:rsidRPr="00E80752" w:rsidRDefault="00E80752" w:rsidP="00E80752">
      <w:pPr>
        <w:pStyle w:val="a5"/>
        <w:spacing w:after="0"/>
        <w:ind w:firstLine="567"/>
        <w:rPr>
          <w:b w:val="0"/>
        </w:rPr>
      </w:pPr>
      <w:r w:rsidRPr="00E80752">
        <w:rPr>
          <w:b w:val="0"/>
        </w:rPr>
        <w:t>10.3.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922-VIII.</w:t>
      </w:r>
    </w:p>
    <w:p w:rsidR="00E80752" w:rsidRPr="00E80752" w:rsidRDefault="00E80752" w:rsidP="00E80752">
      <w:pPr>
        <w:pStyle w:val="a5"/>
        <w:spacing w:after="0"/>
        <w:ind w:firstLine="567"/>
        <w:rPr>
          <w:b w:val="0"/>
        </w:rPr>
      </w:pPr>
      <w:r w:rsidRPr="00E80752">
        <w:rPr>
          <w:b w:val="0"/>
        </w:rPr>
        <w:t>10.4.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E80752" w:rsidRPr="00E80752" w:rsidRDefault="00E80752" w:rsidP="00E80752">
      <w:pPr>
        <w:pStyle w:val="a5"/>
        <w:spacing w:after="0"/>
        <w:ind w:firstLine="567"/>
        <w:rPr>
          <w:b w:val="0"/>
        </w:rPr>
      </w:pPr>
      <w:r w:rsidRPr="00E80752">
        <w:rPr>
          <w:b w:val="0"/>
        </w:rPr>
        <w:t>10.5.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E80752" w:rsidRPr="00E80752" w:rsidRDefault="00E80752" w:rsidP="00E80752">
      <w:pPr>
        <w:pStyle w:val="a5"/>
        <w:spacing w:after="0"/>
        <w:ind w:firstLine="567"/>
        <w:rPr>
          <w:b w:val="0"/>
        </w:rPr>
      </w:pPr>
      <w:r w:rsidRPr="00E80752">
        <w:rPr>
          <w:b w:val="0"/>
        </w:rPr>
        <w:t>10.6. Сторони не несуть відповідальності за зобов’язаннями другої Сторони цього Договору перед третіми особами, та за збитки, які можуть бути заподіяні другою Стороною третій особі.</w:t>
      </w:r>
    </w:p>
    <w:p w:rsidR="00E80752" w:rsidRPr="00E80752" w:rsidRDefault="00E80752" w:rsidP="00E80752">
      <w:pPr>
        <w:pStyle w:val="a5"/>
        <w:spacing w:after="0"/>
        <w:ind w:firstLine="567"/>
        <w:rPr>
          <w:b w:val="0"/>
        </w:rPr>
      </w:pPr>
      <w:r w:rsidRPr="00E80752">
        <w:rPr>
          <w:b w:val="0"/>
        </w:rPr>
        <w:t>10.7. Всі інші умови, не врегульовані цим Договором, регулюються чинним законодавством України.</w:t>
      </w:r>
    </w:p>
    <w:p w:rsidR="00E80752" w:rsidRPr="00E80752" w:rsidRDefault="00E80752" w:rsidP="00E80752">
      <w:pPr>
        <w:pStyle w:val="a5"/>
        <w:spacing w:after="0"/>
        <w:ind w:firstLine="567"/>
        <w:rPr>
          <w:b w:val="0"/>
        </w:rPr>
      </w:pPr>
      <w:r w:rsidRPr="00E80752">
        <w:rPr>
          <w:b w:val="0"/>
        </w:rPr>
        <w:t>10.8. Договір може бути розірвано на вимогу Покупця у разі істотної зміни обставин, зокрема, але не виключно, прийняття нормативно-правових актів, що регулюють діяльність Покупця, та унеможливлюють виконання Договору із письмовим повідомленням про це Постачальника у строк не менш ніж за місяць.</w:t>
      </w:r>
    </w:p>
    <w:p w:rsidR="00E80752" w:rsidRPr="00E80752" w:rsidRDefault="00E80752" w:rsidP="00E80752">
      <w:pPr>
        <w:pStyle w:val="a5"/>
        <w:spacing w:after="0"/>
        <w:ind w:firstLine="567"/>
        <w:rPr>
          <w:b w:val="0"/>
          <w:bCs w:val="0"/>
        </w:rPr>
      </w:pPr>
      <w:r w:rsidRPr="00E80752">
        <w:rPr>
          <w:b w:val="0"/>
        </w:rPr>
        <w:t>10.9.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E80752" w:rsidRPr="00E80752" w:rsidRDefault="00E80752" w:rsidP="00E80752">
      <w:pPr>
        <w:pStyle w:val="a5"/>
        <w:ind w:firstLine="567"/>
        <w:rPr>
          <w:b w:val="0"/>
        </w:rPr>
      </w:pPr>
    </w:p>
    <w:p w:rsidR="00E80752" w:rsidRPr="00E80752" w:rsidRDefault="00E80752" w:rsidP="00E80752">
      <w:pPr>
        <w:pStyle w:val="a5"/>
        <w:ind w:firstLine="567"/>
        <w:jc w:val="center"/>
        <w:rPr>
          <w:bCs w:val="0"/>
          <w:snapToGrid w:val="0"/>
        </w:rPr>
      </w:pPr>
      <w:r w:rsidRPr="00E80752">
        <w:t>11. ДОДАТКИ ДО ДОГОВОРУ</w:t>
      </w:r>
    </w:p>
    <w:p w:rsidR="00E80752" w:rsidRPr="00E80752" w:rsidRDefault="00E80752" w:rsidP="00E80752">
      <w:pPr>
        <w:pStyle w:val="a5"/>
        <w:ind w:firstLine="567"/>
        <w:rPr>
          <w:b w:val="0"/>
          <w:bCs w:val="0"/>
        </w:rPr>
      </w:pPr>
      <w:r w:rsidRPr="00E80752">
        <w:rPr>
          <w:b w:val="0"/>
        </w:rPr>
        <w:t xml:space="preserve">11.1. Додатком до Договору є Додаток №1; </w:t>
      </w:r>
    </w:p>
    <w:p w:rsidR="00E80752" w:rsidRPr="005850A2" w:rsidRDefault="00E80752" w:rsidP="00E80752">
      <w:pPr>
        <w:pStyle w:val="Normal1"/>
        <w:widowControl/>
        <w:tabs>
          <w:tab w:val="num" w:pos="4820"/>
        </w:tabs>
        <w:spacing w:line="240" w:lineRule="auto"/>
        <w:ind w:left="4820" w:firstLine="0"/>
        <w:jc w:val="right"/>
        <w:rPr>
          <w:rFonts w:ascii="Times New Roman" w:hAnsi="Times New Roman"/>
          <w:b/>
          <w:color w:val="000000"/>
          <w:sz w:val="24"/>
          <w:szCs w:val="24"/>
        </w:rPr>
      </w:pPr>
      <w:r w:rsidRPr="005850A2">
        <w:rPr>
          <w:rFonts w:ascii="Times New Roman" w:hAnsi="Times New Roman"/>
          <w:b/>
          <w:color w:val="000000"/>
          <w:sz w:val="24"/>
          <w:szCs w:val="24"/>
        </w:rPr>
        <w:t xml:space="preserve">Додаток №1 </w:t>
      </w:r>
    </w:p>
    <w:p w:rsidR="00E80752" w:rsidRDefault="00E80752" w:rsidP="00E80752">
      <w:pPr>
        <w:pStyle w:val="Normal1"/>
        <w:widowControl/>
        <w:tabs>
          <w:tab w:val="num" w:pos="4820"/>
        </w:tabs>
        <w:spacing w:line="240" w:lineRule="auto"/>
        <w:ind w:left="4820" w:firstLine="0"/>
        <w:jc w:val="right"/>
        <w:rPr>
          <w:rFonts w:ascii="Times New Roman" w:hAnsi="Times New Roman"/>
          <w:color w:val="000000"/>
          <w:sz w:val="24"/>
          <w:szCs w:val="24"/>
        </w:rPr>
      </w:pPr>
      <w:r w:rsidRPr="00680FE9">
        <w:rPr>
          <w:rFonts w:ascii="Times New Roman" w:hAnsi="Times New Roman"/>
          <w:color w:val="000000"/>
          <w:sz w:val="24"/>
          <w:szCs w:val="24"/>
        </w:rPr>
        <w:t xml:space="preserve">до Договору № ________ </w:t>
      </w:r>
    </w:p>
    <w:p w:rsidR="00E80752" w:rsidRPr="00680FE9" w:rsidRDefault="00E80752" w:rsidP="00E80752">
      <w:pPr>
        <w:pStyle w:val="Normal1"/>
        <w:widowControl/>
        <w:tabs>
          <w:tab w:val="num" w:pos="4820"/>
        </w:tabs>
        <w:spacing w:line="240" w:lineRule="auto"/>
        <w:ind w:left="4820" w:firstLine="0"/>
        <w:jc w:val="right"/>
        <w:rPr>
          <w:rFonts w:ascii="Times New Roman" w:hAnsi="Times New Roman"/>
          <w:sz w:val="24"/>
          <w:szCs w:val="24"/>
          <w:lang w:eastAsia="uk-UA"/>
        </w:rPr>
      </w:pPr>
      <w:r w:rsidRPr="00680FE9">
        <w:rPr>
          <w:rFonts w:ascii="Times New Roman" w:hAnsi="Times New Roman"/>
          <w:color w:val="000000"/>
          <w:sz w:val="24"/>
          <w:szCs w:val="24"/>
        </w:rPr>
        <w:t xml:space="preserve">від </w:t>
      </w:r>
      <w:r>
        <w:rPr>
          <w:rFonts w:ascii="Times New Roman" w:hAnsi="Times New Roman"/>
          <w:color w:val="000000"/>
          <w:sz w:val="24"/>
          <w:szCs w:val="24"/>
        </w:rPr>
        <w:t>"</w:t>
      </w:r>
      <w:r w:rsidRPr="00680FE9">
        <w:rPr>
          <w:rFonts w:ascii="Times New Roman" w:hAnsi="Times New Roman"/>
          <w:color w:val="000000"/>
          <w:sz w:val="24"/>
          <w:szCs w:val="24"/>
          <w:u w:val="single"/>
        </w:rPr>
        <w:t xml:space="preserve">     </w:t>
      </w:r>
      <w:r>
        <w:rPr>
          <w:rFonts w:ascii="Times New Roman" w:hAnsi="Times New Roman"/>
          <w:color w:val="000000"/>
          <w:sz w:val="24"/>
          <w:szCs w:val="24"/>
          <w:u w:val="single"/>
        </w:rPr>
        <w:t>"</w:t>
      </w:r>
      <w:r w:rsidRPr="00680FE9">
        <w:rPr>
          <w:rFonts w:ascii="Times New Roman" w:hAnsi="Times New Roman"/>
          <w:color w:val="000000"/>
          <w:sz w:val="24"/>
          <w:szCs w:val="24"/>
        </w:rPr>
        <w:t xml:space="preserve"> ___________ року</w:t>
      </w:r>
      <w:r>
        <w:rPr>
          <w:rFonts w:ascii="Times New Roman" w:hAnsi="Times New Roman"/>
          <w:color w:val="000000"/>
          <w:sz w:val="24"/>
          <w:szCs w:val="24"/>
        </w:rPr>
        <w:t xml:space="preserve"> </w:t>
      </w:r>
    </w:p>
    <w:p w:rsidR="00E80752" w:rsidRDefault="00E80752" w:rsidP="00E80752">
      <w:pPr>
        <w:pStyle w:val="a8"/>
        <w:ind w:left="360" w:firstLine="360"/>
        <w:jc w:val="center"/>
      </w:pPr>
    </w:p>
    <w:p w:rsidR="00E80752" w:rsidRPr="00E80752" w:rsidRDefault="00E80752" w:rsidP="00E80752">
      <w:pPr>
        <w:pStyle w:val="a8"/>
        <w:spacing w:after="0"/>
        <w:ind w:left="357" w:firstLine="357"/>
        <w:jc w:val="center"/>
        <w:rPr>
          <w:b/>
        </w:rPr>
      </w:pPr>
      <w:proofErr w:type="spellStart"/>
      <w:r w:rsidRPr="00E80752">
        <w:rPr>
          <w:b/>
        </w:rPr>
        <w:t>Специфікація</w:t>
      </w:r>
      <w:proofErr w:type="spellEnd"/>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1316"/>
        <w:gridCol w:w="4404"/>
        <w:gridCol w:w="1275"/>
        <w:gridCol w:w="1276"/>
        <w:gridCol w:w="1276"/>
      </w:tblGrid>
      <w:tr w:rsidR="00E80752" w:rsidRPr="00E80752" w:rsidTr="00E80752">
        <w:tc>
          <w:tcPr>
            <w:tcW w:w="484" w:type="dxa"/>
            <w:vAlign w:val="center"/>
          </w:tcPr>
          <w:p w:rsidR="00E80752" w:rsidRPr="00E80752" w:rsidRDefault="00E80752" w:rsidP="007D1AEE">
            <w:pPr>
              <w:pStyle w:val="Normal1"/>
              <w:widowControl/>
              <w:spacing w:line="240" w:lineRule="auto"/>
              <w:ind w:right="-96" w:firstLine="0"/>
              <w:jc w:val="center"/>
              <w:rPr>
                <w:rFonts w:ascii="Times New Roman" w:hAnsi="Times New Roman"/>
                <w:bCs/>
                <w:sz w:val="24"/>
                <w:szCs w:val="24"/>
              </w:rPr>
            </w:pPr>
            <w:r w:rsidRPr="00E80752">
              <w:rPr>
                <w:rFonts w:ascii="Times New Roman" w:hAnsi="Times New Roman"/>
                <w:bCs/>
                <w:sz w:val="24"/>
                <w:szCs w:val="24"/>
              </w:rPr>
              <w:t>№ з/п</w:t>
            </w:r>
          </w:p>
        </w:tc>
        <w:tc>
          <w:tcPr>
            <w:tcW w:w="1316" w:type="dxa"/>
            <w:vAlign w:val="center"/>
          </w:tcPr>
          <w:p w:rsidR="00E80752" w:rsidRPr="00E80752" w:rsidRDefault="00E80752" w:rsidP="007D1AEE">
            <w:pPr>
              <w:pStyle w:val="Normal1"/>
              <w:widowControl/>
              <w:spacing w:line="240" w:lineRule="auto"/>
              <w:ind w:right="-108" w:firstLine="0"/>
              <w:jc w:val="center"/>
              <w:rPr>
                <w:rFonts w:ascii="Times New Roman" w:hAnsi="Times New Roman"/>
                <w:bCs/>
                <w:sz w:val="24"/>
                <w:szCs w:val="24"/>
              </w:rPr>
            </w:pPr>
            <w:r w:rsidRPr="00E80752">
              <w:rPr>
                <w:rFonts w:ascii="Times New Roman" w:hAnsi="Times New Roman"/>
                <w:bCs/>
                <w:sz w:val="24"/>
                <w:szCs w:val="24"/>
              </w:rPr>
              <w:t>Артикул</w:t>
            </w:r>
          </w:p>
        </w:tc>
        <w:tc>
          <w:tcPr>
            <w:tcW w:w="4404" w:type="dxa"/>
            <w:vAlign w:val="center"/>
          </w:tcPr>
          <w:p w:rsidR="00E80752" w:rsidRPr="00E80752" w:rsidRDefault="00E80752" w:rsidP="007D1AEE">
            <w:pPr>
              <w:pStyle w:val="Normal1"/>
              <w:widowControl/>
              <w:spacing w:line="240" w:lineRule="auto"/>
              <w:ind w:firstLine="0"/>
              <w:jc w:val="center"/>
              <w:rPr>
                <w:rFonts w:ascii="Times New Roman" w:hAnsi="Times New Roman"/>
                <w:bCs/>
                <w:sz w:val="24"/>
                <w:szCs w:val="24"/>
              </w:rPr>
            </w:pPr>
            <w:r w:rsidRPr="00E80752">
              <w:rPr>
                <w:rFonts w:ascii="Times New Roman" w:hAnsi="Times New Roman"/>
                <w:bCs/>
                <w:sz w:val="24"/>
                <w:szCs w:val="24"/>
              </w:rPr>
              <w:t>Найменування</w:t>
            </w:r>
          </w:p>
        </w:tc>
        <w:tc>
          <w:tcPr>
            <w:tcW w:w="1275" w:type="dxa"/>
            <w:vAlign w:val="center"/>
          </w:tcPr>
          <w:p w:rsidR="00E80752" w:rsidRPr="00E80752" w:rsidRDefault="00E80752" w:rsidP="00E80752">
            <w:pPr>
              <w:pStyle w:val="Normal1"/>
              <w:widowControl/>
              <w:spacing w:line="240" w:lineRule="auto"/>
              <w:ind w:right="-143" w:firstLine="0"/>
              <w:jc w:val="center"/>
              <w:rPr>
                <w:rFonts w:ascii="Times New Roman" w:hAnsi="Times New Roman"/>
                <w:bCs/>
                <w:sz w:val="24"/>
                <w:szCs w:val="24"/>
              </w:rPr>
            </w:pPr>
            <w:r w:rsidRPr="00E80752">
              <w:rPr>
                <w:rFonts w:ascii="Times New Roman" w:hAnsi="Times New Roman"/>
                <w:bCs/>
                <w:sz w:val="24"/>
                <w:szCs w:val="24"/>
              </w:rPr>
              <w:t>Кількість, шт.</w:t>
            </w:r>
          </w:p>
        </w:tc>
        <w:tc>
          <w:tcPr>
            <w:tcW w:w="1276" w:type="dxa"/>
            <w:vAlign w:val="center"/>
          </w:tcPr>
          <w:p w:rsidR="00E80752" w:rsidRPr="00E80752" w:rsidRDefault="00E80752" w:rsidP="007D1AEE">
            <w:pPr>
              <w:pStyle w:val="Normal1"/>
              <w:widowControl/>
              <w:spacing w:line="240" w:lineRule="auto"/>
              <w:ind w:right="-79" w:firstLine="0"/>
              <w:jc w:val="center"/>
              <w:rPr>
                <w:rFonts w:ascii="Times New Roman" w:hAnsi="Times New Roman"/>
                <w:bCs/>
                <w:sz w:val="24"/>
                <w:szCs w:val="24"/>
              </w:rPr>
            </w:pPr>
            <w:r w:rsidRPr="00E80752">
              <w:rPr>
                <w:rFonts w:ascii="Times New Roman" w:hAnsi="Times New Roman"/>
                <w:bCs/>
                <w:sz w:val="24"/>
                <w:szCs w:val="24"/>
              </w:rPr>
              <w:t>Ціна,</w:t>
            </w:r>
          </w:p>
          <w:p w:rsidR="00E80752" w:rsidRPr="00E80752" w:rsidRDefault="00E80752" w:rsidP="007D1AEE">
            <w:pPr>
              <w:pStyle w:val="Normal1"/>
              <w:widowControl/>
              <w:spacing w:line="240" w:lineRule="auto"/>
              <w:ind w:right="-79" w:firstLine="0"/>
              <w:jc w:val="center"/>
              <w:rPr>
                <w:rFonts w:ascii="Times New Roman" w:hAnsi="Times New Roman"/>
                <w:bCs/>
                <w:sz w:val="24"/>
                <w:szCs w:val="24"/>
              </w:rPr>
            </w:pPr>
            <w:r w:rsidRPr="00E80752">
              <w:rPr>
                <w:rFonts w:ascii="Times New Roman" w:hAnsi="Times New Roman"/>
                <w:bCs/>
                <w:sz w:val="24"/>
                <w:szCs w:val="24"/>
              </w:rPr>
              <w:t>без ПДВ</w:t>
            </w:r>
          </w:p>
        </w:tc>
        <w:tc>
          <w:tcPr>
            <w:tcW w:w="1276" w:type="dxa"/>
            <w:vAlign w:val="center"/>
          </w:tcPr>
          <w:p w:rsidR="00E80752" w:rsidRPr="00E80752" w:rsidRDefault="00E80752" w:rsidP="007D1AEE">
            <w:pPr>
              <w:pStyle w:val="Normal1"/>
              <w:widowControl/>
              <w:spacing w:line="240" w:lineRule="auto"/>
              <w:ind w:right="-69" w:firstLine="0"/>
              <w:jc w:val="center"/>
              <w:rPr>
                <w:rFonts w:ascii="Times New Roman" w:hAnsi="Times New Roman"/>
                <w:bCs/>
                <w:sz w:val="24"/>
                <w:szCs w:val="24"/>
              </w:rPr>
            </w:pPr>
            <w:r w:rsidRPr="00E80752">
              <w:rPr>
                <w:rFonts w:ascii="Times New Roman" w:hAnsi="Times New Roman"/>
                <w:bCs/>
                <w:sz w:val="24"/>
                <w:szCs w:val="24"/>
              </w:rPr>
              <w:t>Сума, без ПДВ</w:t>
            </w:r>
          </w:p>
        </w:tc>
      </w:tr>
      <w:tr w:rsidR="00E80752" w:rsidRPr="00E80752" w:rsidTr="00E80752">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rPr>
                <w:lang w:val="uk-UA"/>
              </w:rPr>
            </w:pPr>
          </w:p>
        </w:tc>
        <w:tc>
          <w:tcPr>
            <w:tcW w:w="131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4404"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tc>
        <w:tc>
          <w:tcPr>
            <w:tcW w:w="1275"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r>
      <w:tr w:rsidR="00E80752" w:rsidRPr="00E80752" w:rsidTr="00E80752">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rPr>
                <w:lang w:val="uk-UA"/>
              </w:rPr>
            </w:pPr>
          </w:p>
        </w:tc>
        <w:tc>
          <w:tcPr>
            <w:tcW w:w="131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4404"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tc>
        <w:tc>
          <w:tcPr>
            <w:tcW w:w="1275"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r>
      <w:tr w:rsidR="00E80752" w:rsidRPr="00E80752" w:rsidTr="00E80752">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rPr>
                <w:lang w:val="en-US"/>
              </w:rPr>
            </w:pPr>
          </w:p>
        </w:tc>
        <w:tc>
          <w:tcPr>
            <w:tcW w:w="131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4404"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tc>
        <w:tc>
          <w:tcPr>
            <w:tcW w:w="1275"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r>
      <w:tr w:rsidR="00E80752" w:rsidRPr="00E80752" w:rsidTr="00E80752">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rPr>
                <w:lang w:val="en-US"/>
              </w:rPr>
            </w:pPr>
          </w:p>
        </w:tc>
        <w:tc>
          <w:tcPr>
            <w:tcW w:w="131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4404"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tc>
        <w:tc>
          <w:tcPr>
            <w:tcW w:w="1275"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r>
      <w:tr w:rsidR="00E80752" w:rsidRPr="00E80752" w:rsidTr="00E80752">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rPr>
                <w:lang w:val="en-US"/>
              </w:rPr>
            </w:pPr>
          </w:p>
        </w:tc>
        <w:tc>
          <w:tcPr>
            <w:tcW w:w="131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4404"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tc>
        <w:tc>
          <w:tcPr>
            <w:tcW w:w="1275" w:type="dxa"/>
            <w:tcBorders>
              <w:top w:val="single" w:sz="4" w:space="0" w:color="auto"/>
              <w:left w:val="single" w:sz="4" w:space="0" w:color="auto"/>
              <w:bottom w:val="single" w:sz="4" w:space="0" w:color="auto"/>
              <w:right w:val="single" w:sz="4" w:space="0" w:color="auto"/>
            </w:tcBorders>
            <w:vAlign w:val="bottom"/>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center"/>
            </w:pPr>
          </w:p>
        </w:tc>
      </w:tr>
      <w:tr w:rsidR="00E80752" w:rsidRPr="00E80752" w:rsidTr="00E80752">
        <w:trPr>
          <w:trHeight w:val="284"/>
        </w:trPr>
        <w:tc>
          <w:tcPr>
            <w:tcW w:w="8755" w:type="dxa"/>
            <w:gridSpan w:val="5"/>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pStyle w:val="Normal1"/>
              <w:widowControl/>
              <w:spacing w:line="240" w:lineRule="auto"/>
              <w:ind w:firstLine="0"/>
              <w:jc w:val="right"/>
              <w:rPr>
                <w:rFonts w:ascii="Times New Roman" w:hAnsi="Times New Roman"/>
                <w:bCs/>
                <w:sz w:val="24"/>
                <w:szCs w:val="24"/>
              </w:rPr>
            </w:pPr>
            <w:r w:rsidRPr="00E80752">
              <w:rPr>
                <w:rFonts w:ascii="Times New Roman" w:hAnsi="Times New Roman"/>
                <w:bCs/>
                <w:sz w:val="24"/>
                <w:szCs w:val="24"/>
              </w:rPr>
              <w:t>Всього без ПДВ, грн.:</w:t>
            </w: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right"/>
            </w:pPr>
          </w:p>
        </w:tc>
      </w:tr>
      <w:tr w:rsidR="00E80752" w:rsidRPr="00E80752" w:rsidTr="00E80752">
        <w:trPr>
          <w:trHeight w:val="284"/>
        </w:trPr>
        <w:tc>
          <w:tcPr>
            <w:tcW w:w="8755" w:type="dxa"/>
            <w:gridSpan w:val="5"/>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pStyle w:val="Normal1"/>
              <w:widowControl/>
              <w:spacing w:line="240" w:lineRule="auto"/>
              <w:ind w:firstLine="0"/>
              <w:jc w:val="right"/>
              <w:rPr>
                <w:rFonts w:ascii="Times New Roman" w:hAnsi="Times New Roman"/>
                <w:bCs/>
                <w:sz w:val="24"/>
                <w:szCs w:val="24"/>
              </w:rPr>
            </w:pPr>
            <w:r w:rsidRPr="00E80752">
              <w:rPr>
                <w:rFonts w:ascii="Times New Roman" w:hAnsi="Times New Roman"/>
                <w:bCs/>
                <w:sz w:val="24"/>
                <w:szCs w:val="24"/>
              </w:rPr>
              <w:t>ПДВ 20%, грн.:</w:t>
            </w: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right"/>
            </w:pPr>
          </w:p>
        </w:tc>
      </w:tr>
      <w:tr w:rsidR="00E80752" w:rsidRPr="00E80752" w:rsidTr="00E80752">
        <w:trPr>
          <w:trHeight w:val="284"/>
        </w:trPr>
        <w:tc>
          <w:tcPr>
            <w:tcW w:w="8755" w:type="dxa"/>
            <w:gridSpan w:val="5"/>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pStyle w:val="Normal1"/>
              <w:widowControl/>
              <w:spacing w:line="240" w:lineRule="auto"/>
              <w:ind w:firstLine="0"/>
              <w:jc w:val="right"/>
              <w:rPr>
                <w:rFonts w:ascii="Times New Roman" w:hAnsi="Times New Roman"/>
                <w:bCs/>
                <w:sz w:val="24"/>
                <w:szCs w:val="24"/>
              </w:rPr>
            </w:pPr>
            <w:r w:rsidRPr="00E80752">
              <w:rPr>
                <w:rFonts w:ascii="Times New Roman" w:hAnsi="Times New Roman"/>
                <w:bCs/>
                <w:sz w:val="24"/>
                <w:szCs w:val="24"/>
              </w:rPr>
              <w:t>Всього з ПДВ, грн.:</w:t>
            </w:r>
          </w:p>
        </w:tc>
        <w:tc>
          <w:tcPr>
            <w:tcW w:w="1276" w:type="dxa"/>
            <w:tcBorders>
              <w:top w:val="single" w:sz="4" w:space="0" w:color="auto"/>
              <w:left w:val="single" w:sz="4" w:space="0" w:color="auto"/>
              <w:bottom w:val="single" w:sz="4" w:space="0" w:color="auto"/>
              <w:right w:val="single" w:sz="4" w:space="0" w:color="auto"/>
            </w:tcBorders>
            <w:vAlign w:val="center"/>
          </w:tcPr>
          <w:p w:rsidR="00E80752" w:rsidRPr="00E80752" w:rsidRDefault="00E80752" w:rsidP="007D1AEE">
            <w:pPr>
              <w:jc w:val="right"/>
            </w:pPr>
          </w:p>
        </w:tc>
      </w:tr>
    </w:tbl>
    <w:p w:rsidR="00D71EA1" w:rsidRDefault="00D71EA1" w:rsidP="001D5C3F">
      <w:pPr>
        <w:widowControl w:val="0"/>
        <w:ind w:left="4820"/>
        <w:jc w:val="right"/>
        <w:rPr>
          <w:b/>
          <w:lang w:val="uk-UA"/>
        </w:rPr>
      </w:pPr>
    </w:p>
    <w:sectPr w:rsidR="00D71EA1" w:rsidSect="00AC7019">
      <w:footerReference w:type="even" r:id="rId7"/>
      <w:footerReference w:type="default" r:id="rId8"/>
      <w:pgSz w:w="11906" w:h="16838"/>
      <w:pgMar w:top="709" w:right="850" w:bottom="719" w:left="1134" w:header="708" w:footer="3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AEE" w:rsidRDefault="007D1AEE" w:rsidP="00FF2819">
      <w:r>
        <w:separator/>
      </w:r>
    </w:p>
  </w:endnote>
  <w:endnote w:type="continuationSeparator" w:id="0">
    <w:p w:rsidR="007D1AEE" w:rsidRDefault="007D1AEE" w:rsidP="00FF2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AEE" w:rsidRDefault="007D1AEE">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7D1AEE" w:rsidRDefault="007D1AE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AEE" w:rsidRDefault="007D1AEE">
    <w:pPr>
      <w:pStyle w:val="a3"/>
      <w:framePr w:w="886" w:h="666" w:hRule="exact" w:wrap="around" w:vAnchor="text" w:hAnchor="page" w:x="10261" w:y="-269"/>
      <w:jc w:val="right"/>
      <w:rPr>
        <w:rStyle w:val="a7"/>
        <w:lang w:val="uk-UA"/>
      </w:rPr>
    </w:pPr>
  </w:p>
  <w:p w:rsidR="007D1AEE" w:rsidRDefault="007D1AEE" w:rsidP="007216EC">
    <w:pPr>
      <w:pStyle w:val="a3"/>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AEE" w:rsidRDefault="007D1AEE" w:rsidP="00FF2819">
      <w:r>
        <w:separator/>
      </w:r>
    </w:p>
  </w:footnote>
  <w:footnote w:type="continuationSeparator" w:id="0">
    <w:p w:rsidR="007D1AEE" w:rsidRDefault="007D1AEE" w:rsidP="00FF28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19E3"/>
    <w:multiLevelType w:val="multilevel"/>
    <w:tmpl w:val="A0CA09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C03ED5"/>
    <w:multiLevelType w:val="multilevel"/>
    <w:tmpl w:val="295E4E0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B6B148B"/>
    <w:multiLevelType w:val="multilevel"/>
    <w:tmpl w:val="72D862AA"/>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nsid w:val="204A699D"/>
    <w:multiLevelType w:val="multilevel"/>
    <w:tmpl w:val="D5CEFADA"/>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nsid w:val="27D54BBD"/>
    <w:multiLevelType w:val="hybridMultilevel"/>
    <w:tmpl w:val="998E8332"/>
    <w:lvl w:ilvl="0" w:tplc="28B2B5D2">
      <w:numFmt w:val="bullet"/>
      <w:lvlText w:val="-"/>
      <w:lvlJc w:val="left"/>
      <w:pPr>
        <w:ind w:left="927" w:hanging="360"/>
      </w:pPr>
      <w:rPr>
        <w:rFonts w:ascii="Times New Roman" w:eastAsia="Times New Roman" w:hAnsi="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651B6A"/>
    <w:multiLevelType w:val="multilevel"/>
    <w:tmpl w:val="62AE384C"/>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2302B3D"/>
    <w:multiLevelType w:val="multilevel"/>
    <w:tmpl w:val="CA7C96C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0">
    <w:nsid w:val="33601F6E"/>
    <w:multiLevelType w:val="hybridMultilevel"/>
    <w:tmpl w:val="D83E63F4"/>
    <w:lvl w:ilvl="0" w:tplc="C0367980">
      <w:start w:val="1"/>
      <w:numFmt w:val="bullet"/>
      <w:lvlText w:val=""/>
      <w:lvlJc w:val="left"/>
      <w:pPr>
        <w:ind w:left="420" w:hanging="360"/>
      </w:pPr>
      <w:rPr>
        <w:rFonts w:ascii="Symbol" w:hAnsi="Symbol" w:hint="default"/>
      </w:rPr>
    </w:lvl>
    <w:lvl w:ilvl="1" w:tplc="C0367980">
      <w:start w:val="1"/>
      <w:numFmt w:val="bullet"/>
      <w:lvlText w:val=""/>
      <w:lvlJc w:val="left"/>
      <w:pPr>
        <w:ind w:left="1140" w:hanging="360"/>
      </w:pPr>
      <w:rPr>
        <w:rFonts w:ascii="Symbol" w:hAnsi="Symbol"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1">
    <w:nsid w:val="33AC7B1D"/>
    <w:multiLevelType w:val="multilevel"/>
    <w:tmpl w:val="13BC92AC"/>
    <w:lvl w:ilvl="0">
      <w:start w:val="7"/>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7FE45B2"/>
    <w:multiLevelType w:val="multilevel"/>
    <w:tmpl w:val="59CAF30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4564451C"/>
    <w:multiLevelType w:val="multilevel"/>
    <w:tmpl w:val="1CF6824A"/>
    <w:lvl w:ilvl="0">
      <w:start w:val="1"/>
      <w:numFmt w:val="decimal"/>
      <w:lvlText w:val="9.%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A85066D"/>
    <w:multiLevelType w:val="hybridMultilevel"/>
    <w:tmpl w:val="7D128800"/>
    <w:lvl w:ilvl="0" w:tplc="B4F6F4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E153490"/>
    <w:multiLevelType w:val="multilevel"/>
    <w:tmpl w:val="27E036BE"/>
    <w:lvl w:ilvl="0">
      <w:start w:val="3"/>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7">
    <w:nsid w:val="62CE470F"/>
    <w:multiLevelType w:val="multilevel"/>
    <w:tmpl w:val="8E84F4BC"/>
    <w:lvl w:ilvl="0">
      <w:start w:val="8"/>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nsid w:val="63533509"/>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9">
    <w:nsid w:val="67D47AB7"/>
    <w:multiLevelType w:val="multilevel"/>
    <w:tmpl w:val="11DCAAC2"/>
    <w:lvl w:ilvl="0">
      <w:start w:val="2"/>
      <w:numFmt w:val="decimal"/>
      <w:lvlText w:val="%1."/>
      <w:lvlJc w:val="left"/>
      <w:pPr>
        <w:ind w:left="360" w:hanging="360"/>
      </w:pPr>
      <w:rPr>
        <w:rFonts w:cs="Times New Roman" w:hint="default"/>
      </w:rPr>
    </w:lvl>
    <w:lvl w:ilvl="1">
      <w:start w:val="1"/>
      <w:numFmt w:val="decimal"/>
      <w:lvlText w:val="%1.%2."/>
      <w:lvlJc w:val="left"/>
      <w:pPr>
        <w:ind w:left="1620" w:hanging="36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500" w:hanging="72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380" w:hanging="1080"/>
      </w:pPr>
      <w:rPr>
        <w:rFonts w:cs="Times New Roman" w:hint="default"/>
      </w:rPr>
    </w:lvl>
    <w:lvl w:ilvl="6">
      <w:start w:val="1"/>
      <w:numFmt w:val="decimal"/>
      <w:lvlText w:val="%1.%2.%3.%4.%5.%6.%7."/>
      <w:lvlJc w:val="left"/>
      <w:pPr>
        <w:ind w:left="9000" w:hanging="1440"/>
      </w:pPr>
      <w:rPr>
        <w:rFonts w:cs="Times New Roman" w:hint="default"/>
      </w:rPr>
    </w:lvl>
    <w:lvl w:ilvl="7">
      <w:start w:val="1"/>
      <w:numFmt w:val="decimal"/>
      <w:lvlText w:val="%1.%2.%3.%4.%5.%6.%7.%8."/>
      <w:lvlJc w:val="left"/>
      <w:pPr>
        <w:ind w:left="10260" w:hanging="1440"/>
      </w:pPr>
      <w:rPr>
        <w:rFonts w:cs="Times New Roman" w:hint="default"/>
      </w:rPr>
    </w:lvl>
    <w:lvl w:ilvl="8">
      <w:start w:val="1"/>
      <w:numFmt w:val="decimal"/>
      <w:lvlText w:val="%1.%2.%3.%4.%5.%6.%7.%8.%9."/>
      <w:lvlJc w:val="left"/>
      <w:pPr>
        <w:ind w:left="11880" w:hanging="1800"/>
      </w:pPr>
      <w:rPr>
        <w:rFonts w:cs="Times New Roman" w:hint="default"/>
      </w:rPr>
    </w:lvl>
  </w:abstractNum>
  <w:abstractNum w:abstractNumId="20">
    <w:nsid w:val="6CF30706"/>
    <w:multiLevelType w:val="hybridMultilevel"/>
    <w:tmpl w:val="2BD85786"/>
    <w:lvl w:ilvl="0" w:tplc="4DC4CFDC">
      <w:start w:val="1"/>
      <w:numFmt w:val="decimal"/>
      <w:lvlText w:val="1.%1."/>
      <w:lvlJc w:val="left"/>
      <w:pPr>
        <w:ind w:left="108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1">
    <w:nsid w:val="791C724B"/>
    <w:multiLevelType w:val="multilevel"/>
    <w:tmpl w:val="E466E1CE"/>
    <w:lvl w:ilvl="0">
      <w:start w:val="5"/>
      <w:numFmt w:val="decimal"/>
      <w:lvlText w:val="%1."/>
      <w:lvlJc w:val="left"/>
      <w:pPr>
        <w:ind w:left="450" w:hanging="45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2">
    <w:nsid w:val="7E805563"/>
    <w:multiLevelType w:val="multilevel"/>
    <w:tmpl w:val="E962F10A"/>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7F860DC0"/>
    <w:multiLevelType w:val="hybridMultilevel"/>
    <w:tmpl w:val="4C5A9A32"/>
    <w:lvl w:ilvl="0" w:tplc="87007D16">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7"/>
  </w:num>
  <w:num w:numId="3">
    <w:abstractNumId w:val="14"/>
  </w:num>
  <w:num w:numId="4">
    <w:abstractNumId w:val="12"/>
  </w:num>
  <w:num w:numId="5">
    <w:abstractNumId w:val="20"/>
  </w:num>
  <w:num w:numId="6">
    <w:abstractNumId w:val="16"/>
  </w:num>
  <w:num w:numId="7">
    <w:abstractNumId w:val="3"/>
  </w:num>
  <w:num w:numId="8">
    <w:abstractNumId w:val="8"/>
  </w:num>
  <w:num w:numId="9">
    <w:abstractNumId w:val="11"/>
  </w:num>
  <w:num w:numId="10">
    <w:abstractNumId w:val="17"/>
  </w:num>
  <w:num w:numId="11">
    <w:abstractNumId w:val="2"/>
  </w:num>
  <w:num w:numId="12">
    <w:abstractNumId w:val="22"/>
  </w:num>
  <w:num w:numId="13">
    <w:abstractNumId w:val="5"/>
  </w:num>
  <w:num w:numId="14">
    <w:abstractNumId w:val="4"/>
  </w:num>
  <w:num w:numId="15">
    <w:abstractNumId w:val="13"/>
  </w:num>
  <w:num w:numId="16">
    <w:abstractNumId w:val="10"/>
  </w:num>
  <w:num w:numId="17">
    <w:abstractNumId w:val="6"/>
  </w:num>
  <w:num w:numId="18">
    <w:abstractNumId w:val="9"/>
  </w:num>
  <w:num w:numId="19">
    <w:abstractNumId w:val="18"/>
  </w:num>
  <w:num w:numId="20">
    <w:abstractNumId w:val="15"/>
  </w:num>
  <w:num w:numId="21">
    <w:abstractNumId w:val="21"/>
  </w:num>
  <w:num w:numId="22">
    <w:abstractNumId w:val="19"/>
  </w:num>
  <w:num w:numId="23">
    <w:abstractNumId w:val="23"/>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D86"/>
    <w:rsid w:val="00010C83"/>
    <w:rsid w:val="00020C64"/>
    <w:rsid w:val="00031048"/>
    <w:rsid w:val="000470E8"/>
    <w:rsid w:val="00061D0F"/>
    <w:rsid w:val="00083974"/>
    <w:rsid w:val="00092D6A"/>
    <w:rsid w:val="000A644B"/>
    <w:rsid w:val="000F47A0"/>
    <w:rsid w:val="001853C7"/>
    <w:rsid w:val="0019294F"/>
    <w:rsid w:val="001A00BE"/>
    <w:rsid w:val="001A15B6"/>
    <w:rsid w:val="001C3F80"/>
    <w:rsid w:val="001D5C3F"/>
    <w:rsid w:val="00265147"/>
    <w:rsid w:val="002700B6"/>
    <w:rsid w:val="0027020E"/>
    <w:rsid w:val="002770B8"/>
    <w:rsid w:val="00296795"/>
    <w:rsid w:val="002C098F"/>
    <w:rsid w:val="002F24C2"/>
    <w:rsid w:val="00321BC8"/>
    <w:rsid w:val="00330C26"/>
    <w:rsid w:val="003744A7"/>
    <w:rsid w:val="003B1444"/>
    <w:rsid w:val="003F5AEF"/>
    <w:rsid w:val="004016A6"/>
    <w:rsid w:val="00403FCA"/>
    <w:rsid w:val="004134EF"/>
    <w:rsid w:val="004447D8"/>
    <w:rsid w:val="004502DB"/>
    <w:rsid w:val="00466DC8"/>
    <w:rsid w:val="00484A1C"/>
    <w:rsid w:val="00486313"/>
    <w:rsid w:val="00487AF3"/>
    <w:rsid w:val="004C2EAD"/>
    <w:rsid w:val="004C32F8"/>
    <w:rsid w:val="004E5B95"/>
    <w:rsid w:val="005065BE"/>
    <w:rsid w:val="0053226B"/>
    <w:rsid w:val="005850A2"/>
    <w:rsid w:val="00593D2A"/>
    <w:rsid w:val="005B085A"/>
    <w:rsid w:val="005C2B58"/>
    <w:rsid w:val="005D634F"/>
    <w:rsid w:val="00605C66"/>
    <w:rsid w:val="00625463"/>
    <w:rsid w:val="00632C38"/>
    <w:rsid w:val="0064782A"/>
    <w:rsid w:val="00680FE9"/>
    <w:rsid w:val="00684C0F"/>
    <w:rsid w:val="006D4C4D"/>
    <w:rsid w:val="007216EC"/>
    <w:rsid w:val="00756FD2"/>
    <w:rsid w:val="00763199"/>
    <w:rsid w:val="007D1AEE"/>
    <w:rsid w:val="007F410A"/>
    <w:rsid w:val="00877BD1"/>
    <w:rsid w:val="008803F2"/>
    <w:rsid w:val="00883EA8"/>
    <w:rsid w:val="008E055A"/>
    <w:rsid w:val="008E3D18"/>
    <w:rsid w:val="00903709"/>
    <w:rsid w:val="00914CC0"/>
    <w:rsid w:val="00954540"/>
    <w:rsid w:val="00967114"/>
    <w:rsid w:val="00991618"/>
    <w:rsid w:val="009C6D39"/>
    <w:rsid w:val="009F66DC"/>
    <w:rsid w:val="00A025A7"/>
    <w:rsid w:val="00A21E6E"/>
    <w:rsid w:val="00A3469A"/>
    <w:rsid w:val="00A52A00"/>
    <w:rsid w:val="00A832CE"/>
    <w:rsid w:val="00A87339"/>
    <w:rsid w:val="00AB74CD"/>
    <w:rsid w:val="00AC0440"/>
    <w:rsid w:val="00AC39F5"/>
    <w:rsid w:val="00AC7019"/>
    <w:rsid w:val="00AE0F2D"/>
    <w:rsid w:val="00AF06C9"/>
    <w:rsid w:val="00B02042"/>
    <w:rsid w:val="00B05D86"/>
    <w:rsid w:val="00BD55ED"/>
    <w:rsid w:val="00BF53E7"/>
    <w:rsid w:val="00C35084"/>
    <w:rsid w:val="00CA06AD"/>
    <w:rsid w:val="00CB051F"/>
    <w:rsid w:val="00CC5071"/>
    <w:rsid w:val="00CF1C7B"/>
    <w:rsid w:val="00CF612C"/>
    <w:rsid w:val="00D11B1B"/>
    <w:rsid w:val="00D245C3"/>
    <w:rsid w:val="00D26C1A"/>
    <w:rsid w:val="00D44770"/>
    <w:rsid w:val="00D63140"/>
    <w:rsid w:val="00D71EA1"/>
    <w:rsid w:val="00D83013"/>
    <w:rsid w:val="00DA04BA"/>
    <w:rsid w:val="00DA0824"/>
    <w:rsid w:val="00DB4009"/>
    <w:rsid w:val="00DB60CE"/>
    <w:rsid w:val="00DF56C6"/>
    <w:rsid w:val="00E37C10"/>
    <w:rsid w:val="00E80752"/>
    <w:rsid w:val="00E810D7"/>
    <w:rsid w:val="00E833AF"/>
    <w:rsid w:val="00E931B3"/>
    <w:rsid w:val="00E94CA8"/>
    <w:rsid w:val="00EA78DD"/>
    <w:rsid w:val="00F02723"/>
    <w:rsid w:val="00F140B1"/>
    <w:rsid w:val="00F43425"/>
    <w:rsid w:val="00F6463E"/>
    <w:rsid w:val="00FD7F1E"/>
    <w:rsid w:val="00FF281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D8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05D86"/>
    <w:pPr>
      <w:tabs>
        <w:tab w:val="center" w:pos="4153"/>
        <w:tab w:val="right" w:pos="8306"/>
      </w:tabs>
    </w:pPr>
    <w:rPr>
      <w:lang w:val="en-GB" w:eastAsia="en-US"/>
    </w:rPr>
  </w:style>
  <w:style w:type="character" w:customStyle="1" w:styleId="a4">
    <w:name w:val="Нижний колонтитул Знак"/>
    <w:basedOn w:val="a0"/>
    <w:link w:val="a3"/>
    <w:uiPriority w:val="99"/>
    <w:locked/>
    <w:rsid w:val="00B05D86"/>
    <w:rPr>
      <w:rFonts w:ascii="Times New Roman" w:hAnsi="Times New Roman" w:cs="Times New Roman"/>
      <w:sz w:val="24"/>
      <w:szCs w:val="24"/>
      <w:lang w:val="en-GB"/>
    </w:rPr>
  </w:style>
  <w:style w:type="paragraph" w:styleId="a5">
    <w:name w:val="Body Text Indent"/>
    <w:basedOn w:val="a"/>
    <w:link w:val="a6"/>
    <w:uiPriority w:val="99"/>
    <w:rsid w:val="00B05D86"/>
    <w:pPr>
      <w:shd w:val="clear" w:color="auto" w:fill="FFFFFF"/>
      <w:tabs>
        <w:tab w:val="left" w:leader="underscore" w:pos="7349"/>
      </w:tabs>
      <w:spacing w:after="120"/>
      <w:ind w:firstLine="540"/>
      <w:jc w:val="both"/>
    </w:pPr>
    <w:rPr>
      <w:b/>
      <w:bCs/>
      <w:lang w:val="uk-UA"/>
    </w:rPr>
  </w:style>
  <w:style w:type="character" w:customStyle="1" w:styleId="a6">
    <w:name w:val="Основной текст с отступом Знак"/>
    <w:basedOn w:val="a0"/>
    <w:link w:val="a5"/>
    <w:uiPriority w:val="99"/>
    <w:locked/>
    <w:rsid w:val="00B05D86"/>
    <w:rPr>
      <w:rFonts w:ascii="Times New Roman" w:hAnsi="Times New Roman" w:cs="Times New Roman"/>
      <w:b/>
      <w:bCs/>
      <w:sz w:val="24"/>
      <w:szCs w:val="24"/>
      <w:shd w:val="clear" w:color="auto" w:fill="FFFFFF"/>
      <w:lang w:val="uk-UA" w:eastAsia="ru-RU"/>
    </w:rPr>
  </w:style>
  <w:style w:type="character" w:styleId="a7">
    <w:name w:val="page number"/>
    <w:basedOn w:val="a0"/>
    <w:uiPriority w:val="99"/>
    <w:rsid w:val="00B05D86"/>
    <w:rPr>
      <w:rFonts w:cs="Times New Roman"/>
    </w:rPr>
  </w:style>
  <w:style w:type="paragraph" w:styleId="a8">
    <w:name w:val="Body Text"/>
    <w:basedOn w:val="a"/>
    <w:link w:val="a9"/>
    <w:uiPriority w:val="99"/>
    <w:rsid w:val="00B05D86"/>
    <w:pPr>
      <w:spacing w:after="120"/>
    </w:pPr>
  </w:style>
  <w:style w:type="character" w:customStyle="1" w:styleId="a9">
    <w:name w:val="Основной текст Знак"/>
    <w:basedOn w:val="a0"/>
    <w:link w:val="a8"/>
    <w:uiPriority w:val="99"/>
    <w:locked/>
    <w:rsid w:val="00B05D86"/>
    <w:rPr>
      <w:rFonts w:ascii="Times New Roman" w:hAnsi="Times New Roman" w:cs="Times New Roman"/>
      <w:sz w:val="24"/>
      <w:szCs w:val="24"/>
      <w:lang w:eastAsia="ru-RU"/>
    </w:rPr>
  </w:style>
  <w:style w:type="paragraph" w:styleId="aa">
    <w:name w:val="List Paragraph"/>
    <w:basedOn w:val="a"/>
    <w:uiPriority w:val="99"/>
    <w:qFormat/>
    <w:rsid w:val="00B05D86"/>
    <w:pPr>
      <w:ind w:left="720"/>
      <w:contextualSpacing/>
    </w:pPr>
  </w:style>
  <w:style w:type="table" w:styleId="ab">
    <w:name w:val="Table Grid"/>
    <w:basedOn w:val="a1"/>
    <w:uiPriority w:val="99"/>
    <w:rsid w:val="007216E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Light List"/>
    <w:basedOn w:val="a1"/>
    <w:uiPriority w:val="99"/>
    <w:rsid w:val="007216EC"/>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paragraph" w:customStyle="1" w:styleId="Normal1">
    <w:name w:val="Normal1"/>
    <w:rsid w:val="00680FE9"/>
    <w:pPr>
      <w:widowControl w:val="0"/>
      <w:spacing w:line="300" w:lineRule="auto"/>
      <w:ind w:firstLine="720"/>
      <w:jc w:val="both"/>
    </w:pPr>
    <w:rPr>
      <w:rFonts w:ascii="Courier New" w:eastAsia="Times New Roman" w:hAnsi="Courier New"/>
      <w:sz w:val="28"/>
      <w:szCs w:val="20"/>
      <w:lang w:val="uk-UA"/>
    </w:rPr>
  </w:style>
  <w:style w:type="paragraph" w:styleId="3">
    <w:name w:val="Body Text 3"/>
    <w:basedOn w:val="a"/>
    <w:link w:val="30"/>
    <w:uiPriority w:val="99"/>
    <w:semiHidden/>
    <w:rsid w:val="00A87339"/>
    <w:pPr>
      <w:spacing w:after="120"/>
    </w:pPr>
    <w:rPr>
      <w:sz w:val="16"/>
      <w:szCs w:val="16"/>
    </w:rPr>
  </w:style>
  <w:style w:type="character" w:customStyle="1" w:styleId="30">
    <w:name w:val="Основной текст 3 Знак"/>
    <w:basedOn w:val="a0"/>
    <w:link w:val="3"/>
    <w:uiPriority w:val="99"/>
    <w:semiHidden/>
    <w:locked/>
    <w:rsid w:val="00A87339"/>
    <w:rPr>
      <w:rFonts w:ascii="Times New Roman" w:hAnsi="Times New Roman" w:cs="Times New Roman"/>
      <w:sz w:val="16"/>
      <w:szCs w:val="16"/>
    </w:rPr>
  </w:style>
  <w:style w:type="paragraph" w:styleId="2">
    <w:name w:val="Body Text 2"/>
    <w:basedOn w:val="a"/>
    <w:link w:val="20"/>
    <w:uiPriority w:val="99"/>
    <w:rsid w:val="00A87339"/>
    <w:pPr>
      <w:spacing w:after="120" w:line="480" w:lineRule="auto"/>
    </w:pPr>
  </w:style>
  <w:style w:type="character" w:customStyle="1" w:styleId="20">
    <w:name w:val="Основной текст 2 Знак"/>
    <w:basedOn w:val="a0"/>
    <w:link w:val="2"/>
    <w:uiPriority w:val="99"/>
    <w:locked/>
    <w:rsid w:val="00A87339"/>
    <w:rPr>
      <w:rFonts w:ascii="Times New Roman" w:hAnsi="Times New Roman" w:cs="Times New Roman"/>
      <w:sz w:val="24"/>
      <w:szCs w:val="24"/>
    </w:rPr>
  </w:style>
  <w:style w:type="character" w:styleId="ad">
    <w:name w:val="Hyperlink"/>
    <w:basedOn w:val="a0"/>
    <w:uiPriority w:val="99"/>
    <w:rsid w:val="00A87339"/>
    <w:rPr>
      <w:rFonts w:cs="Times New Roman"/>
      <w:color w:val="0000FF"/>
      <w:u w:val="single"/>
    </w:rPr>
  </w:style>
  <w:style w:type="paragraph" w:styleId="ae">
    <w:name w:val="Plain Text"/>
    <w:basedOn w:val="a"/>
    <w:link w:val="af"/>
    <w:uiPriority w:val="99"/>
    <w:rsid w:val="00A87339"/>
    <w:rPr>
      <w:rFonts w:ascii="Courier New" w:hAnsi="Courier New" w:cs="Courier New"/>
      <w:spacing w:val="8"/>
      <w:sz w:val="20"/>
      <w:szCs w:val="20"/>
      <w:lang w:val="en-GB"/>
    </w:rPr>
  </w:style>
  <w:style w:type="character" w:customStyle="1" w:styleId="af">
    <w:name w:val="Текст Знак"/>
    <w:basedOn w:val="a0"/>
    <w:link w:val="ae"/>
    <w:uiPriority w:val="99"/>
    <w:locked/>
    <w:rsid w:val="00A87339"/>
    <w:rPr>
      <w:rFonts w:ascii="Courier New" w:hAnsi="Courier New" w:cs="Courier New"/>
      <w:spacing w:val="8"/>
      <w:sz w:val="20"/>
      <w:szCs w:val="20"/>
      <w:lang w:val="en-GB"/>
    </w:rPr>
  </w:style>
  <w:style w:type="paragraph" w:styleId="31">
    <w:name w:val="Body Text Indent 3"/>
    <w:basedOn w:val="a"/>
    <w:link w:val="32"/>
    <w:uiPriority w:val="99"/>
    <w:semiHidden/>
    <w:rsid w:val="00A87339"/>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A87339"/>
    <w:rPr>
      <w:rFonts w:ascii="Times New Roman" w:hAnsi="Times New Roman" w:cs="Times New Roman"/>
      <w:sz w:val="16"/>
      <w:szCs w:val="16"/>
    </w:rPr>
  </w:style>
  <w:style w:type="paragraph" w:customStyle="1" w:styleId="af0">
    <w:name w:val="Название таблицы"/>
    <w:basedOn w:val="a"/>
    <w:uiPriority w:val="99"/>
    <w:rsid w:val="00A87339"/>
    <w:pPr>
      <w:jc w:val="center"/>
    </w:pPr>
    <w:rPr>
      <w:rFonts w:ascii="Arial" w:hAnsi="Arial" w:cs="Arial"/>
      <w:b/>
      <w:bCs/>
      <w:sz w:val="20"/>
      <w:szCs w:val="20"/>
      <w:lang w:val="uk-UA"/>
    </w:rPr>
  </w:style>
  <w:style w:type="paragraph" w:styleId="af1">
    <w:name w:val="header"/>
    <w:basedOn w:val="a"/>
    <w:link w:val="af2"/>
    <w:uiPriority w:val="99"/>
    <w:rsid w:val="00AC7019"/>
    <w:pPr>
      <w:tabs>
        <w:tab w:val="center" w:pos="4677"/>
        <w:tab w:val="right" w:pos="9355"/>
      </w:tabs>
    </w:pPr>
  </w:style>
  <w:style w:type="character" w:customStyle="1" w:styleId="af2">
    <w:name w:val="Верхний колонтитул Знак"/>
    <w:basedOn w:val="a0"/>
    <w:link w:val="af1"/>
    <w:uiPriority w:val="99"/>
    <w:semiHidden/>
    <w:locked/>
    <w:rsid w:val="00D245C3"/>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4</Pages>
  <Words>1986</Words>
  <Characters>11325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DPE</Company>
  <LinksUpToDate>false</LinksUpToDate>
  <CharactersWithSpaces>13285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Pletmintseva</cp:lastModifiedBy>
  <cp:revision>34</cp:revision>
  <cp:lastPrinted>2017-01-10T12:23:00Z</cp:lastPrinted>
  <dcterms:created xsi:type="dcterms:W3CDTF">2016-11-24T09:46:00Z</dcterms:created>
  <dcterms:modified xsi:type="dcterms:W3CDTF">2017-01-10T12:33:00Z</dcterms:modified>
</cp:coreProperties>
</file>